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8A62E" w14:textId="77777777" w:rsidR="00A94602" w:rsidRPr="00712ABB" w:rsidRDefault="00A94602" w:rsidP="00461CB1">
      <w:pPr>
        <w:pStyle w:val="Heading2"/>
        <w:rPr>
          <w:w w:val="105"/>
        </w:rPr>
      </w:pPr>
    </w:p>
    <w:p w14:paraId="2805FEFB" w14:textId="168EC2EC" w:rsidR="00853C6A" w:rsidRPr="00712ABB" w:rsidRDefault="0050238C" w:rsidP="004C0E58">
      <w:pPr>
        <w:spacing w:line="360" w:lineRule="auto"/>
        <w:ind w:left="-90"/>
        <w:jc w:val="both"/>
        <w:rPr>
          <w:rFonts w:ascii="Times New Roman" w:hAnsi="Times New Roman"/>
          <w:b/>
          <w:w w:val="105"/>
          <w:sz w:val="23"/>
        </w:rPr>
      </w:pPr>
      <w:r w:rsidRPr="00712ABB">
        <w:rPr>
          <w:rFonts w:ascii="Times New Roman" w:hAnsi="Times New Roman"/>
          <w:b/>
          <w:w w:val="105"/>
          <w:sz w:val="23"/>
        </w:rPr>
        <w:t>1.0 DEFINITIONS:</w:t>
      </w:r>
    </w:p>
    <w:p w14:paraId="5C39A79E" w14:textId="754B20D9" w:rsidR="00B60BBF" w:rsidRPr="00712ABB" w:rsidRDefault="0050238C" w:rsidP="004C0E58">
      <w:pPr>
        <w:spacing w:line="360" w:lineRule="auto"/>
        <w:ind w:left="360" w:hanging="432"/>
        <w:jc w:val="both"/>
        <w:rPr>
          <w:rFonts w:ascii="Times New Roman" w:hAnsi="Times New Roman"/>
          <w:strike/>
          <w:sz w:val="24"/>
        </w:rPr>
      </w:pPr>
      <w:r w:rsidRPr="00712ABB">
        <w:rPr>
          <w:rFonts w:ascii="Times New Roman" w:hAnsi="Times New Roman"/>
          <w:spacing w:val="-3"/>
          <w:sz w:val="24"/>
        </w:rPr>
        <w:t>1.</w:t>
      </w:r>
      <w:r w:rsidR="000241B5" w:rsidRPr="00712ABB">
        <w:rPr>
          <w:rFonts w:ascii="Times New Roman" w:hAnsi="Times New Roman"/>
          <w:spacing w:val="-3"/>
          <w:sz w:val="24"/>
        </w:rPr>
        <w:t>1</w:t>
      </w:r>
      <w:r w:rsidR="000241B5" w:rsidRPr="00712ABB">
        <w:rPr>
          <w:rFonts w:ascii="Times New Roman" w:hAnsi="Times New Roman"/>
          <w:strike/>
          <w:spacing w:val="-3"/>
          <w:sz w:val="24"/>
        </w:rPr>
        <w:t>.</w:t>
      </w:r>
      <w:r w:rsidR="000241B5" w:rsidRPr="00712ABB">
        <w:rPr>
          <w:rFonts w:ascii="Times New Roman" w:hAnsi="Times New Roman"/>
          <w:b/>
          <w:bCs/>
          <w:sz w:val="24"/>
        </w:rPr>
        <w:t xml:space="preserve"> DESTINATION</w:t>
      </w:r>
      <w:r w:rsidR="00B60BBF" w:rsidRPr="00712ABB">
        <w:rPr>
          <w:rFonts w:ascii="Times New Roman" w:hAnsi="Times New Roman"/>
          <w:b/>
          <w:bCs/>
          <w:sz w:val="24"/>
        </w:rPr>
        <w:t xml:space="preserve"> EVENTS</w:t>
      </w:r>
      <w:r w:rsidR="00B60BBF" w:rsidRPr="00712ABB">
        <w:rPr>
          <w:rFonts w:ascii="Times New Roman" w:hAnsi="Times New Roman"/>
          <w:sz w:val="24"/>
        </w:rPr>
        <w:t xml:space="preserve"> are defined as planning, marketing, coordinating, and executing events, including weddings, by either a 'Local Event Management Company</w:t>
      </w:r>
      <w:r w:rsidR="00DA1FB4" w:rsidRPr="00712ABB">
        <w:rPr>
          <w:rFonts w:ascii="Times New Roman" w:hAnsi="Times New Roman"/>
          <w:sz w:val="24"/>
        </w:rPr>
        <w:t>’</w:t>
      </w:r>
      <w:r w:rsidR="00B60BBF" w:rsidRPr="00712ABB">
        <w:rPr>
          <w:rFonts w:ascii="Times New Roman" w:hAnsi="Times New Roman"/>
          <w:sz w:val="24"/>
        </w:rPr>
        <w:t xml:space="preserve"> or a 'Destination Wedding Planning Company' in Sri Lanka.' These events cater to both foreign and local participants and are aimed at enhancing the attractiveness and competitiveness of Sri Lanka as a destination.</w:t>
      </w:r>
    </w:p>
    <w:p w14:paraId="54E5A53F" w14:textId="77777777" w:rsidR="00853C6A" w:rsidRPr="00712ABB" w:rsidRDefault="0050238C" w:rsidP="004C0E58">
      <w:pPr>
        <w:spacing w:line="360" w:lineRule="auto"/>
        <w:ind w:left="450" w:hanging="432"/>
        <w:jc w:val="both"/>
        <w:rPr>
          <w:rFonts w:ascii="Times New Roman" w:hAnsi="Times New Roman"/>
          <w:spacing w:val="4"/>
          <w:sz w:val="24"/>
        </w:rPr>
      </w:pPr>
      <w:r w:rsidRPr="00712ABB">
        <w:rPr>
          <w:rFonts w:ascii="Times New Roman" w:hAnsi="Times New Roman"/>
          <w:spacing w:val="4"/>
          <w:sz w:val="24"/>
        </w:rPr>
        <w:t xml:space="preserve">1.2. </w:t>
      </w:r>
      <w:r w:rsidRPr="00712ABB">
        <w:rPr>
          <w:rFonts w:ascii="Times New Roman" w:hAnsi="Times New Roman"/>
          <w:b/>
          <w:spacing w:val="4"/>
          <w:w w:val="105"/>
          <w:sz w:val="23"/>
        </w:rPr>
        <w:t>A VIRTUAL EVENT</w:t>
      </w:r>
      <w:r w:rsidRPr="00712ABB">
        <w:rPr>
          <w:rFonts w:ascii="Times New Roman" w:hAnsi="Times New Roman"/>
          <w:spacing w:val="4"/>
          <w:sz w:val="24"/>
        </w:rPr>
        <w:t xml:space="preserve"> is one where individuals experience the event &amp; its </w:t>
      </w:r>
      <w:r w:rsidRPr="00712ABB">
        <w:rPr>
          <w:rFonts w:ascii="Times New Roman" w:hAnsi="Times New Roman"/>
          <w:sz w:val="24"/>
        </w:rPr>
        <w:t>content online rather than gathering in-person.</w:t>
      </w:r>
    </w:p>
    <w:p w14:paraId="0901544E" w14:textId="77777777" w:rsidR="00853C6A" w:rsidRPr="00712ABB" w:rsidRDefault="0050238C" w:rsidP="004C0E58">
      <w:pPr>
        <w:spacing w:line="360" w:lineRule="auto"/>
        <w:ind w:left="450" w:hanging="432"/>
        <w:jc w:val="both"/>
        <w:rPr>
          <w:rFonts w:ascii="Times New Roman" w:hAnsi="Times New Roman"/>
          <w:spacing w:val="-1"/>
          <w:sz w:val="24"/>
        </w:rPr>
      </w:pPr>
      <w:r w:rsidRPr="00712ABB">
        <w:rPr>
          <w:rFonts w:ascii="Times New Roman" w:hAnsi="Times New Roman"/>
          <w:spacing w:val="-1"/>
          <w:sz w:val="24"/>
        </w:rPr>
        <w:t xml:space="preserve">1.3. </w:t>
      </w:r>
      <w:r w:rsidRPr="00712ABB">
        <w:rPr>
          <w:rFonts w:ascii="Times New Roman" w:hAnsi="Times New Roman"/>
          <w:b/>
          <w:spacing w:val="-1"/>
          <w:w w:val="105"/>
          <w:sz w:val="23"/>
        </w:rPr>
        <w:t xml:space="preserve">HYBRID EVENTS </w:t>
      </w:r>
      <w:r w:rsidRPr="00712ABB">
        <w:rPr>
          <w:rFonts w:ascii="Times New Roman" w:hAnsi="Times New Roman"/>
          <w:spacing w:val="-1"/>
          <w:sz w:val="24"/>
        </w:rPr>
        <w:t xml:space="preserve">are the events that take place in both a physical and virtual </w:t>
      </w:r>
      <w:r w:rsidRPr="00712ABB">
        <w:rPr>
          <w:rFonts w:ascii="Times New Roman" w:hAnsi="Times New Roman"/>
          <w:spacing w:val="1"/>
          <w:sz w:val="24"/>
        </w:rPr>
        <w:t xml:space="preserve">setting. This is achieved by broadcasting a conventional event online through </w:t>
      </w:r>
      <w:r w:rsidRPr="00712ABB">
        <w:rPr>
          <w:rFonts w:ascii="Times New Roman" w:hAnsi="Times New Roman"/>
          <w:spacing w:val="-1"/>
          <w:sz w:val="24"/>
        </w:rPr>
        <w:t xml:space="preserve">techniques like live streaming, webinar broadcasting, or setting up a virtual space </w:t>
      </w:r>
      <w:r w:rsidRPr="00712ABB">
        <w:rPr>
          <w:rFonts w:ascii="Times New Roman" w:hAnsi="Times New Roman"/>
          <w:sz w:val="24"/>
        </w:rPr>
        <w:t>that mirrors the ongoing physical event. The ability of these events to cater to physical and remote audiences in a live event</w:t>
      </w:r>
      <w:r w:rsidRPr="00712ABB">
        <w:rPr>
          <w:rFonts w:ascii="Arial" w:hAnsi="Arial"/>
          <w:sz w:val="6"/>
        </w:rPr>
        <w:t>.</w:t>
      </w:r>
    </w:p>
    <w:p w14:paraId="130BF5D4" w14:textId="77777777" w:rsidR="00853C6A" w:rsidRPr="00712ABB" w:rsidRDefault="0050238C" w:rsidP="004C0E58">
      <w:pPr>
        <w:spacing w:line="360" w:lineRule="auto"/>
        <w:ind w:left="450" w:hanging="432"/>
        <w:jc w:val="both"/>
        <w:rPr>
          <w:rFonts w:ascii="Times New Roman" w:hAnsi="Times New Roman"/>
          <w:spacing w:val="4"/>
          <w:sz w:val="24"/>
        </w:rPr>
      </w:pPr>
      <w:r w:rsidRPr="00712ABB">
        <w:rPr>
          <w:rFonts w:ascii="Times New Roman" w:hAnsi="Times New Roman"/>
          <w:spacing w:val="4"/>
          <w:sz w:val="24"/>
        </w:rPr>
        <w:t xml:space="preserve">1.4. </w:t>
      </w:r>
      <w:r w:rsidRPr="00712ABB">
        <w:rPr>
          <w:rFonts w:ascii="Times New Roman" w:hAnsi="Times New Roman"/>
          <w:b/>
          <w:spacing w:val="4"/>
          <w:w w:val="105"/>
          <w:sz w:val="23"/>
        </w:rPr>
        <w:t xml:space="preserve">PHYSICAL EVENTS </w:t>
      </w:r>
      <w:r w:rsidRPr="00712ABB">
        <w:rPr>
          <w:rFonts w:ascii="Times New Roman" w:hAnsi="Times New Roman"/>
          <w:spacing w:val="4"/>
          <w:sz w:val="24"/>
        </w:rPr>
        <w:t xml:space="preserve">are the events take place in a physical setting where </w:t>
      </w:r>
      <w:r w:rsidRPr="00712ABB">
        <w:rPr>
          <w:rFonts w:ascii="Times New Roman" w:hAnsi="Times New Roman"/>
          <w:sz w:val="24"/>
        </w:rPr>
        <w:t>people meet at a physical location.</w:t>
      </w:r>
    </w:p>
    <w:p w14:paraId="4CE2700D" w14:textId="1DB5287D" w:rsidR="00853C6A" w:rsidRPr="00712ABB" w:rsidRDefault="00146C7B" w:rsidP="004C0E58">
      <w:pPr>
        <w:spacing w:line="360" w:lineRule="auto"/>
        <w:ind w:left="270" w:hanging="432"/>
        <w:jc w:val="both"/>
        <w:rPr>
          <w:rFonts w:ascii="Times New Roman" w:hAnsi="Times New Roman"/>
          <w:sz w:val="24"/>
        </w:rPr>
      </w:pPr>
      <w:r w:rsidRPr="00712ABB">
        <w:rPr>
          <w:rFonts w:ascii="Times New Roman" w:hAnsi="Times New Roman"/>
          <w:spacing w:val="-1"/>
          <w:sz w:val="24"/>
        </w:rPr>
        <w:t xml:space="preserve">   </w:t>
      </w:r>
      <w:r w:rsidR="0050238C" w:rsidRPr="00712ABB">
        <w:rPr>
          <w:rFonts w:ascii="Times New Roman" w:hAnsi="Times New Roman"/>
          <w:spacing w:val="-1"/>
          <w:sz w:val="24"/>
        </w:rPr>
        <w:t>1.5.</w:t>
      </w:r>
      <w:r w:rsidRPr="00712ABB">
        <w:rPr>
          <w:rFonts w:ascii="Times New Roman" w:hAnsi="Times New Roman"/>
          <w:spacing w:val="-1"/>
          <w:sz w:val="24"/>
        </w:rPr>
        <w:t xml:space="preserve"> </w:t>
      </w:r>
      <w:r w:rsidR="0050238C" w:rsidRPr="00712ABB">
        <w:rPr>
          <w:rFonts w:ascii="Times New Roman" w:hAnsi="Times New Roman"/>
          <w:b/>
          <w:spacing w:val="-1"/>
          <w:w w:val="105"/>
          <w:sz w:val="23"/>
        </w:rPr>
        <w:t xml:space="preserve">DESTINATION EVENT MANAGEMENT COMPANIES (DEMC) </w:t>
      </w:r>
      <w:r w:rsidR="0050238C" w:rsidRPr="00712ABB">
        <w:rPr>
          <w:rFonts w:ascii="Times New Roman" w:hAnsi="Times New Roman"/>
          <w:spacing w:val="-1"/>
          <w:sz w:val="24"/>
        </w:rPr>
        <w:t xml:space="preserve">are the </w:t>
      </w:r>
      <w:r w:rsidR="0050238C" w:rsidRPr="00712ABB">
        <w:rPr>
          <w:rFonts w:ascii="Times New Roman" w:hAnsi="Times New Roman"/>
          <w:spacing w:val="-2"/>
          <w:sz w:val="24"/>
        </w:rPr>
        <w:t xml:space="preserve">organizations that coordinate the entire process of a large, </w:t>
      </w:r>
      <w:r w:rsidRPr="00712ABB">
        <w:rPr>
          <w:rFonts w:ascii="Times New Roman" w:hAnsi="Times New Roman"/>
          <w:spacing w:val="-2"/>
          <w:sz w:val="24"/>
        </w:rPr>
        <w:t>medium,</w:t>
      </w:r>
      <w:r w:rsidR="0050238C" w:rsidRPr="00712ABB">
        <w:rPr>
          <w:rFonts w:ascii="Times New Roman" w:hAnsi="Times New Roman"/>
          <w:spacing w:val="-2"/>
          <w:sz w:val="24"/>
        </w:rPr>
        <w:t xml:space="preserve"> or small-scale </w:t>
      </w:r>
      <w:r w:rsidR="0050238C" w:rsidRPr="00712ABB">
        <w:rPr>
          <w:rFonts w:ascii="Times New Roman" w:hAnsi="Times New Roman"/>
          <w:spacing w:val="7"/>
          <w:sz w:val="24"/>
        </w:rPr>
        <w:t xml:space="preserve">event (physical, virtual or hybrid events) including planning, organizing, </w:t>
      </w:r>
      <w:r w:rsidR="0050238C" w:rsidRPr="00712ABB">
        <w:rPr>
          <w:rFonts w:ascii="Times New Roman" w:hAnsi="Times New Roman"/>
          <w:spacing w:val="1"/>
          <w:sz w:val="24"/>
        </w:rPr>
        <w:t xml:space="preserve">directing and managing people and other resources to execute a successful event </w:t>
      </w:r>
      <w:r w:rsidR="0050238C" w:rsidRPr="00712ABB">
        <w:rPr>
          <w:rFonts w:ascii="Times New Roman" w:hAnsi="Times New Roman"/>
          <w:sz w:val="24"/>
        </w:rPr>
        <w:t>in Sri Lanka.</w:t>
      </w:r>
    </w:p>
    <w:p w14:paraId="49DF13F5" w14:textId="77777777" w:rsidR="008F593F" w:rsidRPr="00712ABB" w:rsidRDefault="008F593F" w:rsidP="004C0E58">
      <w:pPr>
        <w:spacing w:line="360" w:lineRule="auto"/>
        <w:ind w:left="270" w:hanging="432"/>
        <w:jc w:val="both"/>
        <w:rPr>
          <w:rFonts w:ascii="Times New Roman" w:hAnsi="Times New Roman"/>
          <w:sz w:val="24"/>
        </w:rPr>
      </w:pPr>
    </w:p>
    <w:p w14:paraId="7AE0F5DF" w14:textId="00A88453" w:rsidR="008F593F" w:rsidRPr="00712ABB" w:rsidRDefault="00305F64" w:rsidP="00305F64">
      <w:pPr>
        <w:spacing w:line="360" w:lineRule="auto"/>
        <w:ind w:left="270" w:hanging="432"/>
        <w:jc w:val="both"/>
        <w:rPr>
          <w:rFonts w:ascii="Times New Roman" w:hAnsi="Times New Roman"/>
          <w:sz w:val="24"/>
        </w:rPr>
      </w:pPr>
      <w:r w:rsidRPr="00712ABB">
        <w:rPr>
          <w:rFonts w:ascii="Times New Roman" w:hAnsi="Times New Roman"/>
          <w:sz w:val="24"/>
        </w:rPr>
        <w:t>1.6</w:t>
      </w:r>
      <w:r w:rsidRPr="00712ABB">
        <w:rPr>
          <w:rFonts w:ascii="Times New Roman" w:hAnsi="Times New Roman"/>
          <w:b/>
          <w:bCs/>
          <w:sz w:val="24"/>
        </w:rPr>
        <w:t xml:space="preserve">.  </w:t>
      </w:r>
      <w:r w:rsidR="00B92DF9" w:rsidRPr="00712ABB">
        <w:rPr>
          <w:rFonts w:ascii="Times New Roman" w:hAnsi="Times New Roman"/>
          <w:b/>
          <w:bCs/>
          <w:sz w:val="24"/>
        </w:rPr>
        <w:t>MEETINGS &amp; INCENTIVES MANAGEMENT COMPANIES (MIMC)</w:t>
      </w:r>
      <w:r w:rsidR="00991D7D" w:rsidRPr="00712ABB">
        <w:rPr>
          <w:rFonts w:ascii="Times New Roman" w:hAnsi="Times New Roman"/>
          <w:b/>
          <w:bCs/>
          <w:sz w:val="24"/>
        </w:rPr>
        <w:t xml:space="preserve"> </w:t>
      </w:r>
      <w:r w:rsidR="00991D7D" w:rsidRPr="00712ABB">
        <w:rPr>
          <w:rFonts w:ascii="Times New Roman" w:hAnsi="Times New Roman"/>
          <w:sz w:val="24"/>
        </w:rPr>
        <w:t xml:space="preserve">are specialized event planning organizations that assist businesses in organizing and managing </w:t>
      </w:r>
      <w:r w:rsidR="00637316" w:rsidRPr="00712ABB">
        <w:rPr>
          <w:rFonts w:ascii="Times New Roman" w:hAnsi="Times New Roman"/>
          <w:sz w:val="24"/>
        </w:rPr>
        <w:t>meetings, incentive</w:t>
      </w:r>
      <w:r w:rsidR="00991D7D" w:rsidRPr="00712ABB">
        <w:rPr>
          <w:rFonts w:ascii="Times New Roman" w:hAnsi="Times New Roman"/>
          <w:sz w:val="24"/>
        </w:rPr>
        <w:t xml:space="preserve"> events. They handle various aspects, such as venue selection, logistics, program development, budgeting, and execution, to ensure successful and impactful events that meet the clients' objectives and reward participants for their achievements.</w:t>
      </w:r>
    </w:p>
    <w:p w14:paraId="731592FF" w14:textId="77777777" w:rsidR="008F593F" w:rsidRPr="00712ABB" w:rsidRDefault="008F593F" w:rsidP="00305F64">
      <w:pPr>
        <w:spacing w:line="360" w:lineRule="auto"/>
        <w:ind w:left="270" w:hanging="432"/>
        <w:jc w:val="both"/>
        <w:rPr>
          <w:rFonts w:ascii="Times New Roman" w:hAnsi="Times New Roman"/>
          <w:sz w:val="24"/>
        </w:rPr>
      </w:pPr>
    </w:p>
    <w:p w14:paraId="01176139" w14:textId="56CB2199" w:rsidR="00305F64" w:rsidRPr="00712ABB" w:rsidRDefault="00305F64" w:rsidP="00305F64">
      <w:pPr>
        <w:spacing w:line="360" w:lineRule="auto"/>
        <w:ind w:left="270" w:hanging="432"/>
        <w:jc w:val="both"/>
        <w:rPr>
          <w:rFonts w:ascii="Times New Roman" w:hAnsi="Times New Roman"/>
          <w:sz w:val="24"/>
        </w:rPr>
      </w:pPr>
      <w:r w:rsidRPr="00712ABB">
        <w:rPr>
          <w:rFonts w:ascii="Times New Roman" w:hAnsi="Times New Roman"/>
          <w:b/>
          <w:bCs/>
          <w:sz w:val="24"/>
        </w:rPr>
        <w:t xml:space="preserve">1.7. </w:t>
      </w:r>
      <w:r w:rsidR="00B92DF9" w:rsidRPr="00712ABB">
        <w:rPr>
          <w:rFonts w:ascii="Times New Roman" w:hAnsi="Times New Roman"/>
          <w:b/>
          <w:bCs/>
          <w:sz w:val="24"/>
        </w:rPr>
        <w:t>CONFERENCE MANAGEMENT COMPANIES</w:t>
      </w:r>
      <w:r w:rsidR="00C41E22" w:rsidRPr="00712ABB">
        <w:rPr>
          <w:rFonts w:ascii="Times New Roman" w:hAnsi="Times New Roman"/>
          <w:b/>
          <w:bCs/>
          <w:sz w:val="24"/>
        </w:rPr>
        <w:t>(CMC)</w:t>
      </w:r>
      <w:r w:rsidR="00B92DF9" w:rsidRPr="00712ABB">
        <w:rPr>
          <w:rFonts w:ascii="Times New Roman" w:hAnsi="Times New Roman"/>
          <w:b/>
          <w:bCs/>
          <w:sz w:val="24"/>
        </w:rPr>
        <w:t xml:space="preserve"> </w:t>
      </w:r>
      <w:r w:rsidR="008F593F" w:rsidRPr="00712ABB">
        <w:rPr>
          <w:rFonts w:ascii="Times New Roman" w:hAnsi="Times New Roman"/>
          <w:sz w:val="24"/>
        </w:rPr>
        <w:t xml:space="preserve">are professional organizations that provide comprehensive services to plan, organize, and execute conferences and similar large-scale events. They handle logistics, venue selection, registration, audio-visual setups, catering, and other aspects to ensure seamless operations. Their expertise ensures that conferences run efficiently, leaving participants with a positive experience, and meeting the event's objectives. </w:t>
      </w:r>
      <w:r w:rsidR="00B92DF9" w:rsidRPr="00712ABB">
        <w:rPr>
          <w:rFonts w:ascii="Times New Roman" w:hAnsi="Times New Roman"/>
          <w:sz w:val="24"/>
        </w:rPr>
        <w:t xml:space="preserve">Eg: </w:t>
      </w:r>
      <w:r w:rsidRPr="00712ABB">
        <w:rPr>
          <w:rFonts w:ascii="Times New Roman" w:hAnsi="Times New Roman"/>
          <w:sz w:val="24"/>
        </w:rPr>
        <w:t>summits, political events, Symposium etc.</w:t>
      </w:r>
    </w:p>
    <w:p w14:paraId="7C57AE51" w14:textId="77777777" w:rsidR="00305F64" w:rsidRPr="00712ABB" w:rsidRDefault="00305F64" w:rsidP="00305F64">
      <w:pPr>
        <w:spacing w:line="360" w:lineRule="auto"/>
        <w:ind w:left="270" w:hanging="432"/>
        <w:jc w:val="both"/>
        <w:rPr>
          <w:rFonts w:ascii="Times New Roman" w:hAnsi="Times New Roman"/>
          <w:b/>
          <w:bCs/>
          <w:sz w:val="24"/>
        </w:rPr>
      </w:pPr>
    </w:p>
    <w:p w14:paraId="78F984FF" w14:textId="7ADEEBB2" w:rsidR="00305F64" w:rsidRPr="00712ABB" w:rsidRDefault="00305F64" w:rsidP="008F593F">
      <w:pPr>
        <w:spacing w:line="360" w:lineRule="auto"/>
        <w:ind w:left="270" w:hanging="432"/>
        <w:jc w:val="both"/>
        <w:rPr>
          <w:rFonts w:ascii="Times New Roman" w:hAnsi="Times New Roman"/>
          <w:sz w:val="24"/>
        </w:rPr>
      </w:pPr>
      <w:r w:rsidRPr="00712ABB">
        <w:rPr>
          <w:rFonts w:ascii="Times New Roman" w:hAnsi="Times New Roman"/>
          <w:b/>
          <w:bCs/>
          <w:sz w:val="24"/>
        </w:rPr>
        <w:lastRenderedPageBreak/>
        <w:t>1.8.</w:t>
      </w:r>
      <w:r w:rsidR="00B92DF9" w:rsidRPr="00712ABB">
        <w:rPr>
          <w:rFonts w:ascii="Times New Roman" w:hAnsi="Times New Roman"/>
          <w:b/>
          <w:bCs/>
          <w:sz w:val="24"/>
        </w:rPr>
        <w:t xml:space="preserve"> TRADE-FAIRS/EXHIBITIONS/SEMINARS MANAGEMENT COMPANIES (TESMC)</w:t>
      </w:r>
      <w:r w:rsidR="008F593F" w:rsidRPr="00712ABB">
        <w:rPr>
          <w:rFonts w:ascii="Times New Roman" w:hAnsi="Times New Roman"/>
          <w:b/>
          <w:bCs/>
          <w:sz w:val="24"/>
        </w:rPr>
        <w:t xml:space="preserve"> </w:t>
      </w:r>
      <w:r w:rsidR="008F593F" w:rsidRPr="00712ABB">
        <w:rPr>
          <w:rFonts w:ascii="Times New Roman" w:hAnsi="Times New Roman"/>
          <w:sz w:val="24"/>
        </w:rPr>
        <w:t>are specialized event organizers that handle the planning, coordination, and execution of trade shows, exhibitions, and seminars for businesses and organizations. They manage various aspects, including booth allocation, logistics, marketing, attendee registration, and program development, to create successful and engaging events that promote networking, showcase products/services, and disseminate knowledge.</w:t>
      </w:r>
    </w:p>
    <w:p w14:paraId="17E63E8F" w14:textId="77777777" w:rsidR="00305F64" w:rsidRPr="00712ABB" w:rsidRDefault="00305F64" w:rsidP="00305F64">
      <w:pPr>
        <w:spacing w:line="360" w:lineRule="auto"/>
        <w:ind w:left="270" w:hanging="432"/>
        <w:jc w:val="both"/>
        <w:rPr>
          <w:rFonts w:ascii="Times New Roman" w:hAnsi="Times New Roman"/>
          <w:b/>
          <w:bCs/>
          <w:sz w:val="24"/>
        </w:rPr>
      </w:pPr>
    </w:p>
    <w:p w14:paraId="61CFBC6E" w14:textId="0C10DE1D" w:rsidR="00305F64" w:rsidRPr="00712ABB" w:rsidRDefault="00305F64" w:rsidP="00B92DF9">
      <w:pPr>
        <w:spacing w:line="360" w:lineRule="auto"/>
        <w:ind w:left="270" w:hanging="432"/>
        <w:jc w:val="both"/>
        <w:rPr>
          <w:rFonts w:ascii="Times New Roman" w:hAnsi="Times New Roman"/>
          <w:b/>
          <w:bCs/>
          <w:sz w:val="24"/>
        </w:rPr>
      </w:pPr>
      <w:r w:rsidRPr="00712ABB">
        <w:rPr>
          <w:rFonts w:ascii="Times New Roman" w:hAnsi="Times New Roman"/>
          <w:b/>
          <w:bCs/>
          <w:sz w:val="24"/>
        </w:rPr>
        <w:t xml:space="preserve">1.9. </w:t>
      </w:r>
      <w:r w:rsidR="00B92DF9" w:rsidRPr="00712ABB">
        <w:rPr>
          <w:rFonts w:ascii="Times New Roman" w:hAnsi="Times New Roman"/>
          <w:b/>
          <w:bCs/>
          <w:sz w:val="24"/>
        </w:rPr>
        <w:t>DESTINATION WEDDING MANAGEMENT COMPANIES (DWMC)</w:t>
      </w:r>
      <w:r w:rsidR="00B92DF9" w:rsidRPr="00712ABB">
        <w:rPr>
          <w:rFonts w:ascii="Times New Roman" w:hAnsi="Times New Roman"/>
          <w:sz w:val="24"/>
        </w:rPr>
        <w:t xml:space="preserve"> are entities hired by the couple or their family to organize some or all of the events surrounding the wedding and associated celebrations. This may include planning, hiring of vendors, travel arrangements, coordinating with the venue, people management, coordination with wedding officiators and advising the couple on the legal requirements needed to officially get married in Sri Lanka. The responsibility of a Destination Wedding Management Company also includes managing all resources required to ensure a successful wedding celebration in Sri Lanka. Eg: Weddings &amp; Celebrations</w:t>
      </w:r>
    </w:p>
    <w:p w14:paraId="07B4D451" w14:textId="13324425" w:rsidR="00B92DF9" w:rsidRPr="00712ABB" w:rsidRDefault="00305F64" w:rsidP="00305F64">
      <w:pPr>
        <w:spacing w:line="360" w:lineRule="auto"/>
        <w:ind w:left="270" w:hanging="432"/>
        <w:jc w:val="both"/>
        <w:rPr>
          <w:rFonts w:ascii="Times New Roman" w:hAnsi="Times New Roman"/>
          <w:sz w:val="24"/>
        </w:rPr>
      </w:pPr>
      <w:r w:rsidRPr="00712ABB">
        <w:rPr>
          <w:rFonts w:ascii="Times New Roman" w:hAnsi="Times New Roman"/>
          <w:b/>
          <w:bCs/>
          <w:sz w:val="24"/>
        </w:rPr>
        <w:t xml:space="preserve">1.10. </w:t>
      </w:r>
      <w:r w:rsidR="00B92DF9" w:rsidRPr="00712ABB">
        <w:rPr>
          <w:rFonts w:ascii="Times New Roman" w:hAnsi="Times New Roman"/>
          <w:b/>
          <w:bCs/>
          <w:sz w:val="24"/>
        </w:rPr>
        <w:t xml:space="preserve">CORPORATE BUSINESS EVENT MANAGEMENT </w:t>
      </w:r>
      <w:r w:rsidR="00F84765" w:rsidRPr="00712ABB">
        <w:rPr>
          <w:rFonts w:ascii="Times New Roman" w:hAnsi="Times New Roman"/>
          <w:b/>
          <w:bCs/>
          <w:sz w:val="24"/>
        </w:rPr>
        <w:t>COMPANIES</w:t>
      </w:r>
      <w:r w:rsidR="00C41E22" w:rsidRPr="00712ABB">
        <w:rPr>
          <w:rFonts w:ascii="Times New Roman" w:hAnsi="Times New Roman"/>
          <w:b/>
          <w:bCs/>
          <w:sz w:val="24"/>
        </w:rPr>
        <w:t xml:space="preserve">(CBEMC) </w:t>
      </w:r>
      <w:r w:rsidR="00F84765" w:rsidRPr="00712ABB">
        <w:rPr>
          <w:rFonts w:ascii="Times New Roman" w:hAnsi="Times New Roman"/>
          <w:sz w:val="24"/>
        </w:rPr>
        <w:t>are</w:t>
      </w:r>
      <w:r w:rsidR="0045211D" w:rsidRPr="00712ABB">
        <w:rPr>
          <w:rFonts w:ascii="Times New Roman" w:hAnsi="Times New Roman"/>
          <w:sz w:val="24"/>
        </w:rPr>
        <w:t xml:space="preserve"> professional organizations that offer comprehensive services to plan, coordinate, and execute various types of business events for corporations and companies. They handle event logistics, venue selection, budgeting, marketing, and program development to ensure successful gatherings, such as conferences, roadshows, product launches, award ceremonies, amateur/professional events, VIP visits, team-building activities, and corporate retreats etc. Their expertise ensures seamless execution and positive outcomes for clients' corporate events.</w:t>
      </w:r>
    </w:p>
    <w:p w14:paraId="2E5DAE21" w14:textId="77777777" w:rsidR="00305F64" w:rsidRPr="00712ABB" w:rsidRDefault="00305F64" w:rsidP="00305F64">
      <w:pPr>
        <w:spacing w:line="360" w:lineRule="auto"/>
        <w:ind w:left="270" w:hanging="432"/>
        <w:jc w:val="both"/>
        <w:rPr>
          <w:rFonts w:ascii="Times New Roman" w:hAnsi="Times New Roman"/>
          <w:b/>
          <w:bCs/>
          <w:sz w:val="24"/>
        </w:rPr>
      </w:pPr>
    </w:p>
    <w:p w14:paraId="2765E1AC" w14:textId="03F643A7" w:rsidR="00B92DF9" w:rsidRPr="00712ABB" w:rsidRDefault="00305F64" w:rsidP="00305F64">
      <w:pPr>
        <w:spacing w:line="360" w:lineRule="auto"/>
        <w:ind w:left="270" w:hanging="432"/>
        <w:jc w:val="both"/>
        <w:rPr>
          <w:rFonts w:ascii="Times New Roman" w:hAnsi="Times New Roman"/>
          <w:sz w:val="24"/>
        </w:rPr>
      </w:pPr>
      <w:r w:rsidRPr="00712ABB">
        <w:rPr>
          <w:rFonts w:ascii="Times New Roman" w:hAnsi="Times New Roman"/>
          <w:b/>
          <w:bCs/>
          <w:sz w:val="24"/>
        </w:rPr>
        <w:t>1.11</w:t>
      </w:r>
      <w:r w:rsidR="00B92DF9" w:rsidRPr="00712ABB">
        <w:rPr>
          <w:rFonts w:ascii="Times New Roman" w:hAnsi="Times New Roman"/>
          <w:b/>
          <w:bCs/>
          <w:sz w:val="24"/>
        </w:rPr>
        <w:t>. SPRINT /STAGE RACES MANAGEMENT COMPANIES (</w:t>
      </w:r>
      <w:r w:rsidR="00C41E22" w:rsidRPr="00712ABB">
        <w:rPr>
          <w:rFonts w:ascii="Times New Roman" w:hAnsi="Times New Roman"/>
          <w:b/>
          <w:bCs/>
          <w:sz w:val="24"/>
        </w:rPr>
        <w:t>SSRMC) are</w:t>
      </w:r>
      <w:r w:rsidR="0045211D" w:rsidRPr="00712ABB">
        <w:rPr>
          <w:rFonts w:ascii="Times New Roman" w:hAnsi="Times New Roman"/>
          <w:sz w:val="24"/>
        </w:rPr>
        <w:t xml:space="preserve"> specialized adventure event organizers that handle the planning, organization, and execution of sprint and stage racing events. These events involve participants competing in timed sections or stages, often in cycling, running, or other endurance sports. The management companies handle logistics, route planning, participant registration, safety measures, and overall coordination to ensure successful and thrilling racing experiences for participants and spectators.</w:t>
      </w:r>
    </w:p>
    <w:p w14:paraId="08D0F20A" w14:textId="5275823E" w:rsidR="00305F64" w:rsidRPr="00712ABB" w:rsidRDefault="00B92DF9" w:rsidP="00305F64">
      <w:pPr>
        <w:spacing w:line="360" w:lineRule="auto"/>
        <w:ind w:left="270" w:hanging="432"/>
        <w:jc w:val="both"/>
        <w:rPr>
          <w:rFonts w:ascii="Times New Roman" w:hAnsi="Times New Roman"/>
          <w:sz w:val="24"/>
        </w:rPr>
      </w:pPr>
      <w:r w:rsidRPr="00712ABB">
        <w:rPr>
          <w:rFonts w:ascii="Times New Roman" w:hAnsi="Times New Roman"/>
          <w:b/>
          <w:bCs/>
          <w:sz w:val="24"/>
        </w:rPr>
        <w:t xml:space="preserve"> </w:t>
      </w:r>
      <w:r w:rsidRPr="00712ABB">
        <w:rPr>
          <w:rFonts w:ascii="Times New Roman" w:hAnsi="Times New Roman"/>
          <w:sz w:val="24"/>
        </w:rPr>
        <w:t xml:space="preserve">Eg: </w:t>
      </w:r>
      <w:r w:rsidR="00305F64" w:rsidRPr="00712ABB">
        <w:rPr>
          <w:rFonts w:ascii="Times New Roman" w:hAnsi="Times New Roman"/>
          <w:sz w:val="24"/>
        </w:rPr>
        <w:t>Adventure Races</w:t>
      </w:r>
      <w:r w:rsidRPr="00712ABB">
        <w:rPr>
          <w:rFonts w:ascii="Times New Roman" w:hAnsi="Times New Roman"/>
          <w:sz w:val="24"/>
        </w:rPr>
        <w:t xml:space="preserve"> (</w:t>
      </w:r>
      <w:proofErr w:type="spellStart"/>
      <w:r w:rsidRPr="00712ABB">
        <w:rPr>
          <w:rFonts w:ascii="Times New Roman" w:hAnsi="Times New Roman"/>
          <w:sz w:val="24"/>
        </w:rPr>
        <w:t>Rade</w:t>
      </w:r>
      <w:proofErr w:type="spellEnd"/>
      <w:r w:rsidRPr="00712ABB">
        <w:rPr>
          <w:rFonts w:ascii="Times New Roman" w:hAnsi="Times New Roman"/>
          <w:sz w:val="24"/>
        </w:rPr>
        <w:t xml:space="preserve"> Amazon, Iron Man, Amazon Race etc.)</w:t>
      </w:r>
      <w:r w:rsidR="00305F64" w:rsidRPr="00712ABB">
        <w:rPr>
          <w:rFonts w:ascii="Times New Roman" w:hAnsi="Times New Roman"/>
          <w:sz w:val="24"/>
        </w:rPr>
        <w:t>, Treasure hunt &amp; orienteering etc.</w:t>
      </w:r>
    </w:p>
    <w:p w14:paraId="791A7DC0" w14:textId="5F990955" w:rsidR="00305F64" w:rsidRPr="00712ABB" w:rsidRDefault="00305F64" w:rsidP="00305F64">
      <w:pPr>
        <w:spacing w:line="360" w:lineRule="auto"/>
        <w:ind w:left="270" w:hanging="432"/>
        <w:jc w:val="both"/>
        <w:rPr>
          <w:rFonts w:ascii="Times New Roman" w:hAnsi="Times New Roman"/>
          <w:b/>
          <w:bCs/>
          <w:sz w:val="24"/>
        </w:rPr>
      </w:pPr>
    </w:p>
    <w:p w14:paraId="0D07E191" w14:textId="0265296F" w:rsidR="0045211D" w:rsidRPr="00712ABB" w:rsidRDefault="0045211D" w:rsidP="00305F64">
      <w:pPr>
        <w:spacing w:line="360" w:lineRule="auto"/>
        <w:ind w:left="270" w:hanging="432"/>
        <w:jc w:val="both"/>
        <w:rPr>
          <w:rFonts w:ascii="Times New Roman" w:hAnsi="Times New Roman"/>
          <w:b/>
          <w:bCs/>
          <w:sz w:val="24"/>
        </w:rPr>
      </w:pPr>
    </w:p>
    <w:p w14:paraId="47C1CF75" w14:textId="1C53E26C" w:rsidR="0045211D" w:rsidRDefault="0045211D" w:rsidP="00305F64">
      <w:pPr>
        <w:spacing w:line="360" w:lineRule="auto"/>
        <w:ind w:left="270" w:hanging="432"/>
        <w:jc w:val="both"/>
        <w:rPr>
          <w:rFonts w:ascii="Times New Roman" w:hAnsi="Times New Roman"/>
          <w:b/>
          <w:bCs/>
          <w:sz w:val="24"/>
        </w:rPr>
      </w:pPr>
    </w:p>
    <w:p w14:paraId="59220BB2" w14:textId="77777777" w:rsidR="000B2304" w:rsidRPr="00712ABB" w:rsidRDefault="000B2304" w:rsidP="00305F64">
      <w:pPr>
        <w:spacing w:line="360" w:lineRule="auto"/>
        <w:ind w:left="270" w:hanging="432"/>
        <w:jc w:val="both"/>
        <w:rPr>
          <w:rFonts w:ascii="Times New Roman" w:hAnsi="Times New Roman"/>
          <w:b/>
          <w:bCs/>
          <w:sz w:val="24"/>
        </w:rPr>
      </w:pPr>
    </w:p>
    <w:p w14:paraId="75D38C6C" w14:textId="668A3826" w:rsidR="00B92DF9" w:rsidRPr="00712ABB" w:rsidRDefault="00305F64" w:rsidP="00305F64">
      <w:pPr>
        <w:spacing w:line="360" w:lineRule="auto"/>
        <w:ind w:left="270" w:hanging="432"/>
        <w:jc w:val="both"/>
        <w:rPr>
          <w:rFonts w:ascii="Times New Roman" w:hAnsi="Times New Roman"/>
          <w:sz w:val="24"/>
        </w:rPr>
      </w:pPr>
      <w:r w:rsidRPr="00712ABB">
        <w:rPr>
          <w:rFonts w:ascii="Times New Roman" w:hAnsi="Times New Roman"/>
          <w:b/>
          <w:bCs/>
          <w:sz w:val="24"/>
        </w:rPr>
        <w:t xml:space="preserve">1.12. </w:t>
      </w:r>
      <w:r w:rsidR="00991D7D" w:rsidRPr="00712ABB">
        <w:rPr>
          <w:rFonts w:ascii="Times New Roman" w:hAnsi="Times New Roman"/>
          <w:b/>
          <w:bCs/>
          <w:sz w:val="24"/>
        </w:rPr>
        <w:t xml:space="preserve">INTERNATIONAL SPORT EVENT MANAGEMENT COMPANIES (ISEMC) </w:t>
      </w:r>
      <w:r w:rsidR="0045211D" w:rsidRPr="00712ABB">
        <w:rPr>
          <w:rFonts w:ascii="Times New Roman" w:hAnsi="Times New Roman"/>
          <w:sz w:val="24"/>
        </w:rPr>
        <w:t>are professional organizations that provide comprehensive services for planning, organizing, and executing sports events on a global scale. These companies handle various aspects, including venue selection, logistics, marketing, athlete management, media coverage, and security, to ensure successful and memorable international sporting competitions that attract participants and spectators from around the world.</w:t>
      </w:r>
    </w:p>
    <w:p w14:paraId="52E21B76" w14:textId="430CC4BE" w:rsidR="00305F64" w:rsidRPr="00712ABB" w:rsidRDefault="00B92DF9" w:rsidP="00305F64">
      <w:pPr>
        <w:spacing w:line="360" w:lineRule="auto"/>
        <w:ind w:left="270" w:hanging="432"/>
        <w:jc w:val="both"/>
        <w:rPr>
          <w:rFonts w:ascii="Times New Roman" w:hAnsi="Times New Roman"/>
          <w:sz w:val="24"/>
        </w:rPr>
      </w:pPr>
      <w:r w:rsidRPr="00712ABB">
        <w:rPr>
          <w:rFonts w:ascii="Times New Roman" w:hAnsi="Times New Roman"/>
          <w:sz w:val="24"/>
        </w:rPr>
        <w:t>Eg:</w:t>
      </w:r>
      <w:r w:rsidR="00991D7D" w:rsidRPr="00712ABB">
        <w:rPr>
          <w:rFonts w:ascii="Times New Roman" w:hAnsi="Times New Roman"/>
          <w:sz w:val="24"/>
        </w:rPr>
        <w:t xml:space="preserve"> </w:t>
      </w:r>
      <w:r w:rsidR="00305F64" w:rsidRPr="00712ABB">
        <w:rPr>
          <w:rFonts w:ascii="Times New Roman" w:hAnsi="Times New Roman"/>
          <w:sz w:val="24"/>
        </w:rPr>
        <w:t>LPL, Commonwealth</w:t>
      </w:r>
      <w:r w:rsidR="0045211D" w:rsidRPr="00712ABB">
        <w:rPr>
          <w:rFonts w:ascii="Times New Roman" w:hAnsi="Times New Roman"/>
          <w:sz w:val="24"/>
        </w:rPr>
        <w:t>, Asian Games</w:t>
      </w:r>
      <w:r w:rsidR="00CB58AE" w:rsidRPr="00712ABB">
        <w:rPr>
          <w:rFonts w:ascii="Times New Roman" w:hAnsi="Times New Roman"/>
          <w:sz w:val="24"/>
        </w:rPr>
        <w:t>, Olympics Etc.</w:t>
      </w:r>
    </w:p>
    <w:p w14:paraId="10853B2D" w14:textId="6A4FFB52" w:rsidR="00305F64" w:rsidRPr="00712ABB" w:rsidRDefault="00305F64" w:rsidP="00305F64">
      <w:pPr>
        <w:spacing w:line="360" w:lineRule="auto"/>
        <w:ind w:left="270" w:hanging="432"/>
        <w:jc w:val="both"/>
        <w:rPr>
          <w:rFonts w:ascii="Times New Roman" w:hAnsi="Times New Roman"/>
          <w:b/>
          <w:bCs/>
          <w:sz w:val="24"/>
        </w:rPr>
      </w:pPr>
    </w:p>
    <w:p w14:paraId="6811C405" w14:textId="061EAE9B" w:rsidR="00361827" w:rsidRPr="00712ABB" w:rsidRDefault="00305F64" w:rsidP="00361827">
      <w:pPr>
        <w:spacing w:line="360" w:lineRule="auto"/>
        <w:ind w:left="270" w:hanging="432"/>
        <w:jc w:val="both"/>
        <w:rPr>
          <w:rFonts w:ascii="Times New Roman" w:hAnsi="Times New Roman"/>
          <w:sz w:val="24"/>
        </w:rPr>
      </w:pPr>
      <w:r w:rsidRPr="00712ABB">
        <w:rPr>
          <w:rFonts w:ascii="Times New Roman" w:hAnsi="Times New Roman"/>
          <w:b/>
          <w:bCs/>
          <w:sz w:val="24"/>
        </w:rPr>
        <w:t xml:space="preserve">1.13. </w:t>
      </w:r>
      <w:r w:rsidR="00991D7D" w:rsidRPr="00712ABB">
        <w:rPr>
          <w:rFonts w:ascii="Times New Roman" w:hAnsi="Times New Roman"/>
          <w:b/>
          <w:bCs/>
          <w:sz w:val="24"/>
        </w:rPr>
        <w:t>OTHER EVENT OPERATORS</w:t>
      </w:r>
      <w:r w:rsidR="00361827" w:rsidRPr="00712ABB">
        <w:rPr>
          <w:rFonts w:ascii="Times New Roman" w:hAnsi="Times New Roman"/>
          <w:b/>
          <w:bCs/>
          <w:sz w:val="24"/>
        </w:rPr>
        <w:t xml:space="preserve"> </w:t>
      </w:r>
      <w:r w:rsidR="00C41E22" w:rsidRPr="00712ABB">
        <w:rPr>
          <w:rFonts w:ascii="Times New Roman" w:hAnsi="Times New Roman"/>
          <w:b/>
          <w:bCs/>
          <w:sz w:val="24"/>
        </w:rPr>
        <w:t xml:space="preserve">(EO) </w:t>
      </w:r>
      <w:r w:rsidR="00361827" w:rsidRPr="00712ABB">
        <w:rPr>
          <w:rFonts w:ascii="Times New Roman" w:hAnsi="Times New Roman"/>
          <w:sz w:val="24"/>
        </w:rPr>
        <w:t>are professionals or companies responsible for managing and executing various types of events. They handle all aspects of event planning, coordination, and execution, including logistics, venue management, participant registration, catering, entertainment, and overall event production. Event operators ensure smooth operations and create memorable experiences for attendees, musical events, recruitment drives, corporate incentive trips, clinics, sports events, cultural events, theatre, entertainment events, reality shows, or any other gathering.</w:t>
      </w:r>
    </w:p>
    <w:p w14:paraId="7C1CF0AE" w14:textId="77777777" w:rsidR="00072E65" w:rsidRPr="00712ABB" w:rsidRDefault="00072E65" w:rsidP="004C0E58">
      <w:pPr>
        <w:spacing w:line="360" w:lineRule="auto"/>
        <w:ind w:left="1224" w:hanging="432"/>
        <w:jc w:val="both"/>
        <w:rPr>
          <w:rFonts w:ascii="Times New Roman" w:hAnsi="Times New Roman"/>
          <w:spacing w:val="-1"/>
          <w:sz w:val="24"/>
        </w:rPr>
      </w:pPr>
    </w:p>
    <w:p w14:paraId="25280C44" w14:textId="77777777" w:rsidR="00B069D0" w:rsidRPr="00712ABB" w:rsidRDefault="0050238C" w:rsidP="004C0E58">
      <w:pPr>
        <w:spacing w:line="360" w:lineRule="auto"/>
        <w:ind w:left="450"/>
        <w:jc w:val="both"/>
        <w:rPr>
          <w:rFonts w:ascii="Times New Roman" w:hAnsi="Times New Roman" w:cs="Times New Roman"/>
          <w:b/>
          <w:bCs/>
          <w:sz w:val="24"/>
          <w:szCs w:val="24"/>
        </w:rPr>
      </w:pPr>
      <w:r w:rsidRPr="00712ABB">
        <w:rPr>
          <w:rFonts w:ascii="Times New Roman" w:hAnsi="Times New Roman" w:cs="Times New Roman"/>
          <w:sz w:val="24"/>
          <w:szCs w:val="24"/>
        </w:rPr>
        <w:t>***</w:t>
      </w:r>
      <w:r w:rsidR="00146C7B" w:rsidRPr="00712ABB">
        <w:rPr>
          <w:rFonts w:ascii="Times New Roman" w:hAnsi="Times New Roman" w:cs="Times New Roman"/>
          <w:sz w:val="24"/>
          <w:szCs w:val="24"/>
        </w:rPr>
        <w:t xml:space="preserve"> </w:t>
      </w:r>
      <w:r w:rsidRPr="00712ABB">
        <w:rPr>
          <w:rFonts w:ascii="Times New Roman" w:hAnsi="Times New Roman" w:cs="Times New Roman"/>
          <w:sz w:val="24"/>
          <w:szCs w:val="24"/>
        </w:rPr>
        <w:t>This definition may NOT be extended to include events that are executed in Sri</w:t>
      </w:r>
      <w:r w:rsidR="00146C7B" w:rsidRPr="00712ABB">
        <w:rPr>
          <w:rFonts w:ascii="Times New Roman" w:hAnsi="Times New Roman" w:cs="Times New Roman"/>
          <w:sz w:val="24"/>
          <w:szCs w:val="24"/>
        </w:rPr>
        <w:t xml:space="preserve"> </w:t>
      </w:r>
      <w:r w:rsidRPr="00712ABB">
        <w:rPr>
          <w:rFonts w:ascii="Times New Roman" w:hAnsi="Times New Roman" w:cs="Times New Roman"/>
          <w:sz w:val="24"/>
          <w:szCs w:val="24"/>
        </w:rPr>
        <w:t xml:space="preserve">Lanka, for (or on behalf of) foreign clients </w:t>
      </w:r>
      <w:r w:rsidRPr="00712ABB">
        <w:rPr>
          <w:rFonts w:ascii="Times New Roman" w:hAnsi="Times New Roman" w:cs="Times New Roman"/>
          <w:b/>
          <w:bCs/>
          <w:sz w:val="24"/>
          <w:szCs w:val="24"/>
        </w:rPr>
        <w:t xml:space="preserve">WHO ARE RESIDING OUT OF SRI LANKA&amp; </w:t>
      </w:r>
    </w:p>
    <w:p w14:paraId="7E71B59C" w14:textId="77777777" w:rsidR="00A94602" w:rsidRPr="00712ABB" w:rsidRDefault="00A94602" w:rsidP="004C0E58">
      <w:pPr>
        <w:spacing w:line="360" w:lineRule="auto"/>
        <w:ind w:left="450"/>
        <w:jc w:val="both"/>
        <w:rPr>
          <w:rFonts w:ascii="Times New Roman" w:hAnsi="Times New Roman" w:cs="Times New Roman"/>
          <w:sz w:val="24"/>
          <w:szCs w:val="24"/>
        </w:rPr>
      </w:pPr>
      <w:r w:rsidRPr="00712ABB">
        <w:rPr>
          <w:rFonts w:ascii="Times New Roman" w:hAnsi="Times New Roman" w:cs="Times New Roman"/>
          <w:b/>
          <w:bCs/>
          <w:sz w:val="24"/>
          <w:szCs w:val="24"/>
        </w:rPr>
        <w:t>ALSO,</w:t>
      </w:r>
      <w:r w:rsidR="0050238C" w:rsidRPr="00712ABB">
        <w:rPr>
          <w:rFonts w:ascii="Times New Roman" w:hAnsi="Times New Roman" w:cs="Times New Roman"/>
          <w:sz w:val="24"/>
          <w:szCs w:val="24"/>
        </w:rPr>
        <w:t xml:space="preserve"> the events that are coordinated &amp; held </w:t>
      </w:r>
      <w:r w:rsidR="0050238C" w:rsidRPr="00712ABB">
        <w:rPr>
          <w:rFonts w:ascii="Times New Roman" w:hAnsi="Times New Roman" w:cs="Times New Roman"/>
          <w:b/>
          <w:bCs/>
          <w:sz w:val="24"/>
          <w:szCs w:val="24"/>
        </w:rPr>
        <w:t>OUT OF SRI LANKA</w:t>
      </w:r>
      <w:r w:rsidR="0050238C" w:rsidRPr="00712ABB">
        <w:rPr>
          <w:rFonts w:ascii="Times New Roman" w:hAnsi="Times New Roman" w:cs="Times New Roman"/>
          <w:sz w:val="24"/>
          <w:szCs w:val="24"/>
        </w:rPr>
        <w:t xml:space="preserve"> by a foreign </w:t>
      </w:r>
      <w:r w:rsidR="0050238C" w:rsidRPr="00712ABB">
        <w:rPr>
          <w:rFonts w:ascii="Times New Roman" w:hAnsi="Times New Roman" w:cs="Times New Roman"/>
          <w:b/>
          <w:bCs/>
          <w:sz w:val="24"/>
          <w:szCs w:val="24"/>
        </w:rPr>
        <w:t>OR LOCAL EVENT MANAGEMENT COMPANY</w:t>
      </w:r>
      <w:r w:rsidR="0050238C" w:rsidRPr="00712ABB">
        <w:rPr>
          <w:rFonts w:ascii="Times New Roman" w:hAnsi="Times New Roman" w:cs="Times New Roman"/>
          <w:sz w:val="24"/>
          <w:szCs w:val="24"/>
        </w:rPr>
        <w:t xml:space="preserve">. Events which are held in Sri Lanka </w:t>
      </w:r>
    </w:p>
    <w:p w14:paraId="64A41EA7" w14:textId="33621293" w:rsidR="008B2A36" w:rsidRPr="00EF7033" w:rsidRDefault="0050238C" w:rsidP="00EF7033">
      <w:pPr>
        <w:spacing w:line="360" w:lineRule="auto"/>
        <w:ind w:left="450"/>
        <w:jc w:val="both"/>
        <w:rPr>
          <w:rFonts w:ascii="Times New Roman" w:hAnsi="Times New Roman" w:cs="Times New Roman"/>
          <w:sz w:val="24"/>
          <w:szCs w:val="24"/>
        </w:rPr>
      </w:pPr>
      <w:r w:rsidRPr="00712ABB">
        <w:rPr>
          <w:rFonts w:ascii="Times New Roman" w:hAnsi="Times New Roman" w:cs="Times New Roman"/>
          <w:sz w:val="24"/>
          <w:szCs w:val="24"/>
        </w:rPr>
        <w:t xml:space="preserve">shall be managed and executed by a </w:t>
      </w:r>
      <w:r w:rsidRPr="00712ABB">
        <w:rPr>
          <w:rFonts w:ascii="Times New Roman" w:hAnsi="Times New Roman" w:cs="Times New Roman"/>
          <w:b/>
          <w:bCs/>
          <w:sz w:val="24"/>
          <w:szCs w:val="24"/>
        </w:rPr>
        <w:t>SLTDA LICENSED</w:t>
      </w:r>
      <w:r w:rsidRPr="00712ABB">
        <w:rPr>
          <w:rFonts w:ascii="Times New Roman" w:hAnsi="Times New Roman" w:cs="Times New Roman"/>
          <w:sz w:val="24"/>
          <w:szCs w:val="24"/>
        </w:rPr>
        <w:t xml:space="preserve"> “Local Destination Event Management Company”</w:t>
      </w:r>
      <w:r w:rsidR="00146C7B" w:rsidRPr="00712ABB">
        <w:rPr>
          <w:rFonts w:ascii="Times New Roman" w:hAnsi="Times New Roman" w:cs="Times New Roman"/>
          <w:sz w:val="24"/>
          <w:szCs w:val="24"/>
        </w:rPr>
        <w:t xml:space="preserve"> </w:t>
      </w:r>
      <w:r w:rsidRPr="00712ABB">
        <w:rPr>
          <w:rFonts w:ascii="Times New Roman" w:hAnsi="Times New Roman" w:cs="Times New Roman"/>
          <w:sz w:val="24"/>
          <w:szCs w:val="24"/>
        </w:rPr>
        <w:t>***</w:t>
      </w:r>
    </w:p>
    <w:p w14:paraId="2E6C35DE" w14:textId="33224670" w:rsidR="00431512" w:rsidRPr="00712ABB" w:rsidRDefault="0050238C" w:rsidP="004C0E58">
      <w:pPr>
        <w:pStyle w:val="ListParagraph"/>
        <w:numPr>
          <w:ilvl w:val="0"/>
          <w:numId w:val="18"/>
        </w:numPr>
        <w:spacing w:line="360" w:lineRule="auto"/>
        <w:ind w:left="450"/>
        <w:jc w:val="both"/>
        <w:rPr>
          <w:rFonts w:ascii="Times New Roman" w:hAnsi="Times New Roman"/>
          <w:b/>
          <w:w w:val="105"/>
          <w:sz w:val="23"/>
        </w:rPr>
      </w:pPr>
      <w:r w:rsidRPr="00712ABB">
        <w:rPr>
          <w:rFonts w:ascii="Times New Roman" w:hAnsi="Times New Roman"/>
          <w:b/>
          <w:w w:val="105"/>
          <w:sz w:val="23"/>
        </w:rPr>
        <w:t>OBJECTIVE:</w:t>
      </w:r>
    </w:p>
    <w:p w14:paraId="67D66B4A" w14:textId="3E85000E" w:rsidR="00431512" w:rsidRPr="00712ABB" w:rsidRDefault="00C76437" w:rsidP="004C0E58">
      <w:pPr>
        <w:pStyle w:val="ListParagraph"/>
        <w:numPr>
          <w:ilvl w:val="0"/>
          <w:numId w:val="24"/>
        </w:numPr>
        <w:spacing w:line="360" w:lineRule="auto"/>
        <w:ind w:left="450"/>
        <w:jc w:val="both"/>
        <w:rPr>
          <w:rFonts w:ascii="Times New Roman" w:hAnsi="Times New Roman"/>
          <w:b/>
          <w:w w:val="105"/>
          <w:sz w:val="23"/>
        </w:rPr>
      </w:pPr>
      <w:r w:rsidRPr="00712ABB">
        <w:rPr>
          <w:rFonts w:ascii="Times New Roman" w:hAnsi="Times New Roman"/>
          <w:spacing w:val="1"/>
          <w:sz w:val="24"/>
        </w:rPr>
        <w:t>To recognize the DEMC/s in Sri Lanka and provide an opportunity for them to register with the Sri Lanka Tourism Development Authority (SLTDA) as per the Tourism Act No 38 of 2005.</w:t>
      </w:r>
    </w:p>
    <w:p w14:paraId="4C0D9AA7" w14:textId="534B541D" w:rsidR="00431512" w:rsidRPr="00712ABB" w:rsidRDefault="00C76437" w:rsidP="004C0E58">
      <w:pPr>
        <w:pStyle w:val="ListParagraph"/>
        <w:numPr>
          <w:ilvl w:val="0"/>
          <w:numId w:val="24"/>
        </w:numPr>
        <w:spacing w:line="360" w:lineRule="auto"/>
        <w:ind w:left="450"/>
        <w:jc w:val="both"/>
        <w:rPr>
          <w:rFonts w:ascii="Times New Roman" w:hAnsi="Times New Roman"/>
          <w:spacing w:val="1"/>
          <w:sz w:val="24"/>
        </w:rPr>
      </w:pPr>
      <w:r w:rsidRPr="00712ABB">
        <w:rPr>
          <w:rFonts w:ascii="Times New Roman" w:hAnsi="Times New Roman"/>
          <w:spacing w:val="1"/>
          <w:sz w:val="24"/>
        </w:rPr>
        <w:t xml:space="preserve">To elevate Sri Lanka’s brand image as a destination offering memorable, </w:t>
      </w:r>
      <w:r w:rsidR="007F572D" w:rsidRPr="00712ABB">
        <w:rPr>
          <w:rFonts w:ascii="Times New Roman" w:hAnsi="Times New Roman"/>
          <w:spacing w:val="1"/>
          <w:sz w:val="24"/>
        </w:rPr>
        <w:t>authentic,</w:t>
      </w:r>
      <w:r w:rsidRPr="00712ABB">
        <w:rPr>
          <w:rFonts w:ascii="Times New Roman" w:hAnsi="Times New Roman"/>
          <w:spacing w:val="1"/>
          <w:sz w:val="24"/>
        </w:rPr>
        <w:t xml:space="preserve"> and diverse niche tourism experiences in line with current traveler expectations thereby enabling Sri Lanka to reach its full tourism potential.</w:t>
      </w:r>
    </w:p>
    <w:p w14:paraId="135CD018" w14:textId="01DD65B1" w:rsidR="00431512" w:rsidRPr="00712ABB" w:rsidRDefault="00146C7B" w:rsidP="004C0E58">
      <w:pPr>
        <w:pStyle w:val="ListParagraph"/>
        <w:numPr>
          <w:ilvl w:val="0"/>
          <w:numId w:val="18"/>
        </w:numPr>
        <w:spacing w:line="360" w:lineRule="auto"/>
        <w:ind w:left="450"/>
        <w:jc w:val="both"/>
        <w:rPr>
          <w:rFonts w:ascii="Times New Roman" w:hAnsi="Times New Roman"/>
          <w:b/>
          <w:w w:val="105"/>
          <w:sz w:val="23"/>
        </w:rPr>
      </w:pPr>
      <w:r w:rsidRPr="00712ABB">
        <w:rPr>
          <w:rFonts w:ascii="Times New Roman" w:hAnsi="Times New Roman"/>
          <w:b/>
          <w:w w:val="105"/>
          <w:sz w:val="23"/>
        </w:rPr>
        <w:t>PURPOSES:</w:t>
      </w:r>
    </w:p>
    <w:p w14:paraId="7C30C66D" w14:textId="53BACAF3" w:rsidR="008B3C37" w:rsidRPr="00712ABB" w:rsidRDefault="008B3C37" w:rsidP="008B3C37">
      <w:pPr>
        <w:pStyle w:val="ListParagraph"/>
        <w:numPr>
          <w:ilvl w:val="1"/>
          <w:numId w:val="18"/>
        </w:numPr>
        <w:spacing w:line="360" w:lineRule="auto"/>
        <w:jc w:val="both"/>
        <w:rPr>
          <w:rFonts w:ascii="Times New Roman" w:hAnsi="Times New Roman"/>
          <w:bCs/>
          <w:w w:val="105"/>
          <w:sz w:val="24"/>
          <w:szCs w:val="24"/>
        </w:rPr>
      </w:pPr>
      <w:r w:rsidRPr="00712ABB">
        <w:rPr>
          <w:rFonts w:ascii="Times New Roman" w:hAnsi="Times New Roman"/>
          <w:bCs/>
          <w:w w:val="105"/>
          <w:sz w:val="24"/>
          <w:szCs w:val="24"/>
        </w:rPr>
        <w:t>Ensure Exceptional Client Experience: Ensure top-quality services for clients, resulting in positive and memorable event experiences, including weddings and destination gatherings.</w:t>
      </w:r>
    </w:p>
    <w:p w14:paraId="0C611304" w14:textId="1BC07840" w:rsidR="008B3C37" w:rsidRPr="00712ABB" w:rsidRDefault="008B3C37" w:rsidP="008B3C37">
      <w:pPr>
        <w:pStyle w:val="ListParagraph"/>
        <w:numPr>
          <w:ilvl w:val="1"/>
          <w:numId w:val="18"/>
        </w:numPr>
        <w:spacing w:line="360" w:lineRule="auto"/>
        <w:jc w:val="both"/>
        <w:rPr>
          <w:rFonts w:ascii="Times New Roman" w:hAnsi="Times New Roman"/>
          <w:bCs/>
          <w:w w:val="105"/>
          <w:sz w:val="24"/>
          <w:szCs w:val="24"/>
        </w:rPr>
      </w:pPr>
      <w:r w:rsidRPr="00712ABB">
        <w:rPr>
          <w:rFonts w:ascii="Times New Roman" w:hAnsi="Times New Roman"/>
          <w:bCs/>
          <w:w w:val="105"/>
          <w:sz w:val="24"/>
          <w:szCs w:val="24"/>
        </w:rPr>
        <w:lastRenderedPageBreak/>
        <w:t>Safeguard Client Funds: Establish measures to safeguard client funds, ensuring transparency and financial security during event planning and execution.</w:t>
      </w:r>
    </w:p>
    <w:p w14:paraId="78F37E79" w14:textId="08A0E8CD" w:rsidR="008B3C37" w:rsidRPr="00712ABB" w:rsidRDefault="008B3C37" w:rsidP="008B3C37">
      <w:pPr>
        <w:pStyle w:val="ListParagraph"/>
        <w:numPr>
          <w:ilvl w:val="1"/>
          <w:numId w:val="18"/>
        </w:numPr>
        <w:spacing w:line="360" w:lineRule="auto"/>
        <w:jc w:val="both"/>
        <w:rPr>
          <w:rFonts w:ascii="Times New Roman" w:hAnsi="Times New Roman"/>
          <w:bCs/>
          <w:w w:val="105"/>
          <w:sz w:val="24"/>
          <w:szCs w:val="24"/>
        </w:rPr>
      </w:pPr>
      <w:r w:rsidRPr="00712ABB">
        <w:rPr>
          <w:rFonts w:ascii="Times New Roman" w:hAnsi="Times New Roman"/>
          <w:bCs/>
          <w:w w:val="105"/>
          <w:sz w:val="24"/>
          <w:szCs w:val="24"/>
        </w:rPr>
        <w:t>Formalize Services and Registration: Register and license all DEMCs</w:t>
      </w:r>
      <w:r w:rsidR="00523B8F" w:rsidRPr="00712ABB">
        <w:rPr>
          <w:rFonts w:ascii="Times New Roman" w:hAnsi="Times New Roman"/>
          <w:bCs/>
          <w:w w:val="105"/>
          <w:sz w:val="24"/>
          <w:szCs w:val="24"/>
        </w:rPr>
        <w:t xml:space="preserve"> </w:t>
      </w:r>
      <w:r w:rsidRPr="00712ABB">
        <w:rPr>
          <w:rFonts w:ascii="Times New Roman" w:hAnsi="Times New Roman"/>
          <w:bCs/>
          <w:w w:val="105"/>
          <w:sz w:val="24"/>
          <w:szCs w:val="24"/>
        </w:rPr>
        <w:t>to formalize services within Sri Lanka's regulatory framework, fostering trust among clients and stakeholders.</w:t>
      </w:r>
    </w:p>
    <w:p w14:paraId="52548D8D" w14:textId="0839DC24" w:rsidR="008B3C37" w:rsidRPr="00712ABB" w:rsidRDefault="008B3C37" w:rsidP="008B3C37">
      <w:pPr>
        <w:pStyle w:val="ListParagraph"/>
        <w:numPr>
          <w:ilvl w:val="1"/>
          <w:numId w:val="18"/>
        </w:numPr>
        <w:spacing w:line="360" w:lineRule="auto"/>
        <w:jc w:val="both"/>
        <w:rPr>
          <w:rFonts w:ascii="Times New Roman" w:hAnsi="Times New Roman"/>
          <w:bCs/>
          <w:w w:val="105"/>
          <w:sz w:val="24"/>
          <w:szCs w:val="24"/>
        </w:rPr>
      </w:pPr>
      <w:r w:rsidRPr="00712ABB">
        <w:rPr>
          <w:rFonts w:ascii="Times New Roman" w:hAnsi="Times New Roman"/>
          <w:bCs/>
          <w:w w:val="105"/>
          <w:sz w:val="24"/>
          <w:szCs w:val="24"/>
        </w:rPr>
        <w:t>Promote Sri Lanka as a Preferred Destination: Attract more travelers and event organizers by promoting Sri Lanka's unique offerings, cultural heritage, and scenic beauty for hosting diverse events.</w:t>
      </w:r>
    </w:p>
    <w:p w14:paraId="45AC3568" w14:textId="06B77C13" w:rsidR="008B3C37" w:rsidRPr="00712ABB" w:rsidRDefault="008B3C37" w:rsidP="008B3C37">
      <w:pPr>
        <w:pStyle w:val="ListParagraph"/>
        <w:numPr>
          <w:ilvl w:val="1"/>
          <w:numId w:val="18"/>
        </w:numPr>
        <w:spacing w:line="360" w:lineRule="auto"/>
        <w:jc w:val="both"/>
        <w:rPr>
          <w:rFonts w:ascii="Times New Roman" w:hAnsi="Times New Roman"/>
          <w:bCs/>
          <w:w w:val="105"/>
          <w:sz w:val="24"/>
          <w:szCs w:val="24"/>
        </w:rPr>
      </w:pPr>
      <w:r w:rsidRPr="00712ABB">
        <w:rPr>
          <w:rFonts w:ascii="Times New Roman" w:hAnsi="Times New Roman"/>
          <w:bCs/>
          <w:w w:val="105"/>
          <w:sz w:val="24"/>
          <w:szCs w:val="24"/>
        </w:rPr>
        <w:t>Boost</w:t>
      </w:r>
      <w:r w:rsidR="00643CF4" w:rsidRPr="00712ABB">
        <w:rPr>
          <w:rFonts w:ascii="Times New Roman" w:hAnsi="Times New Roman"/>
          <w:bCs/>
          <w:w w:val="105"/>
          <w:sz w:val="24"/>
          <w:szCs w:val="24"/>
        </w:rPr>
        <w:t xml:space="preserve"> Destination</w:t>
      </w:r>
      <w:r w:rsidRPr="00712ABB">
        <w:rPr>
          <w:rFonts w:ascii="Times New Roman" w:hAnsi="Times New Roman"/>
          <w:bCs/>
          <w:w w:val="105"/>
          <w:sz w:val="24"/>
          <w:szCs w:val="24"/>
        </w:rPr>
        <w:t xml:space="preserve"> </w:t>
      </w:r>
      <w:proofErr w:type="gramStart"/>
      <w:r w:rsidR="00643CF4" w:rsidRPr="00712ABB">
        <w:rPr>
          <w:rFonts w:ascii="Times New Roman" w:hAnsi="Times New Roman"/>
          <w:bCs/>
          <w:w w:val="105"/>
          <w:sz w:val="24"/>
          <w:szCs w:val="24"/>
        </w:rPr>
        <w:t xml:space="preserve">Events </w:t>
      </w:r>
      <w:r w:rsidRPr="00712ABB">
        <w:rPr>
          <w:rFonts w:ascii="Times New Roman" w:hAnsi="Times New Roman"/>
          <w:bCs/>
          <w:w w:val="105"/>
          <w:sz w:val="24"/>
          <w:szCs w:val="24"/>
        </w:rPr>
        <w:t xml:space="preserve"> Tourism</w:t>
      </w:r>
      <w:proofErr w:type="gramEnd"/>
      <w:r w:rsidRPr="00712ABB">
        <w:rPr>
          <w:rFonts w:ascii="Times New Roman" w:hAnsi="Times New Roman"/>
          <w:bCs/>
          <w:w w:val="105"/>
          <w:sz w:val="24"/>
          <w:szCs w:val="24"/>
        </w:rPr>
        <w:t>: Position Sri Lanka as</w:t>
      </w:r>
      <w:r w:rsidR="00643CF4" w:rsidRPr="00712ABB">
        <w:rPr>
          <w:rFonts w:ascii="Times New Roman" w:hAnsi="Times New Roman"/>
          <w:bCs/>
          <w:w w:val="105"/>
          <w:sz w:val="24"/>
          <w:szCs w:val="24"/>
        </w:rPr>
        <w:t xml:space="preserve"> a preferred choice for destination events</w:t>
      </w:r>
      <w:r w:rsidR="008B2A36" w:rsidRPr="00712ABB">
        <w:rPr>
          <w:rFonts w:ascii="Times New Roman" w:hAnsi="Times New Roman"/>
          <w:bCs/>
          <w:w w:val="105"/>
          <w:sz w:val="24"/>
          <w:szCs w:val="24"/>
        </w:rPr>
        <w:t xml:space="preserve"> </w:t>
      </w:r>
      <w:r w:rsidRPr="00712ABB">
        <w:rPr>
          <w:rFonts w:ascii="Times New Roman" w:hAnsi="Times New Roman"/>
          <w:bCs/>
          <w:w w:val="105"/>
          <w:sz w:val="24"/>
          <w:szCs w:val="24"/>
        </w:rPr>
        <w:t>attracting travelers</w:t>
      </w:r>
      <w:r w:rsidR="00D40F6D" w:rsidRPr="00712ABB">
        <w:rPr>
          <w:rFonts w:ascii="Times New Roman" w:hAnsi="Times New Roman"/>
          <w:bCs/>
          <w:w w:val="105"/>
          <w:sz w:val="24"/>
          <w:szCs w:val="24"/>
        </w:rPr>
        <w:t xml:space="preserve"> for meetings</w:t>
      </w:r>
      <w:r w:rsidR="00643CF4" w:rsidRPr="00712ABB">
        <w:rPr>
          <w:rFonts w:ascii="Times New Roman" w:hAnsi="Times New Roman"/>
          <w:bCs/>
          <w:w w:val="105"/>
          <w:sz w:val="24"/>
          <w:szCs w:val="24"/>
        </w:rPr>
        <w:t>,</w:t>
      </w:r>
      <w:r w:rsidR="00D40F6D" w:rsidRPr="00712ABB">
        <w:rPr>
          <w:rFonts w:ascii="Times New Roman" w:hAnsi="Times New Roman"/>
          <w:bCs/>
          <w:w w:val="105"/>
          <w:sz w:val="24"/>
          <w:szCs w:val="24"/>
        </w:rPr>
        <w:t xml:space="preserve"> incentives,</w:t>
      </w:r>
      <w:r w:rsidRPr="00712ABB">
        <w:rPr>
          <w:rFonts w:ascii="Times New Roman" w:hAnsi="Times New Roman"/>
          <w:bCs/>
          <w:w w:val="105"/>
          <w:sz w:val="24"/>
          <w:szCs w:val="24"/>
        </w:rPr>
        <w:t xml:space="preserve"> </w:t>
      </w:r>
      <w:r w:rsidR="00D40F6D" w:rsidRPr="00712ABB">
        <w:rPr>
          <w:rFonts w:ascii="Times New Roman" w:hAnsi="Times New Roman"/>
          <w:bCs/>
          <w:w w:val="105"/>
          <w:sz w:val="24"/>
          <w:szCs w:val="24"/>
        </w:rPr>
        <w:t xml:space="preserve">conferences, exhibition, </w:t>
      </w:r>
      <w:r w:rsidRPr="00712ABB">
        <w:rPr>
          <w:rFonts w:ascii="Times New Roman" w:hAnsi="Times New Roman"/>
          <w:bCs/>
          <w:w w:val="105"/>
          <w:sz w:val="24"/>
          <w:szCs w:val="24"/>
        </w:rPr>
        <w:t>event</w:t>
      </w:r>
      <w:r w:rsidR="006616E7" w:rsidRPr="00712ABB">
        <w:rPr>
          <w:rFonts w:ascii="Times New Roman" w:hAnsi="Times New Roman"/>
          <w:bCs/>
          <w:w w:val="105"/>
          <w:sz w:val="24"/>
          <w:szCs w:val="24"/>
        </w:rPr>
        <w:t>s</w:t>
      </w:r>
      <w:r w:rsidRPr="00712ABB">
        <w:rPr>
          <w:rFonts w:ascii="Times New Roman" w:hAnsi="Times New Roman"/>
          <w:bCs/>
          <w:w w:val="105"/>
          <w:sz w:val="24"/>
          <w:szCs w:val="24"/>
        </w:rPr>
        <w:t xml:space="preserve"> </w:t>
      </w:r>
      <w:r w:rsidR="00643CF4" w:rsidRPr="00712ABB">
        <w:rPr>
          <w:rFonts w:ascii="Times New Roman" w:hAnsi="Times New Roman"/>
          <w:bCs/>
          <w:w w:val="105"/>
          <w:sz w:val="24"/>
          <w:szCs w:val="24"/>
        </w:rPr>
        <w:t>and wedding</w:t>
      </w:r>
      <w:r w:rsidR="00582699" w:rsidRPr="00712ABB">
        <w:rPr>
          <w:rFonts w:ascii="Times New Roman" w:hAnsi="Times New Roman"/>
          <w:bCs/>
          <w:w w:val="105"/>
          <w:sz w:val="24"/>
          <w:szCs w:val="24"/>
        </w:rPr>
        <w:t xml:space="preserve">s </w:t>
      </w:r>
      <w:r w:rsidRPr="00712ABB">
        <w:rPr>
          <w:rFonts w:ascii="Times New Roman" w:hAnsi="Times New Roman"/>
          <w:bCs/>
          <w:w w:val="105"/>
          <w:sz w:val="24"/>
          <w:szCs w:val="24"/>
        </w:rPr>
        <w:t>with</w:t>
      </w:r>
      <w:r w:rsidR="008B2A36" w:rsidRPr="00712ABB">
        <w:rPr>
          <w:rFonts w:ascii="Times New Roman" w:hAnsi="Times New Roman"/>
          <w:bCs/>
          <w:w w:val="105"/>
          <w:sz w:val="24"/>
          <w:szCs w:val="24"/>
        </w:rPr>
        <w:t xml:space="preserve"> </w:t>
      </w:r>
      <w:r w:rsidRPr="00712ABB">
        <w:rPr>
          <w:rFonts w:ascii="Times New Roman" w:hAnsi="Times New Roman"/>
          <w:bCs/>
          <w:w w:val="105"/>
          <w:sz w:val="24"/>
          <w:szCs w:val="24"/>
        </w:rPr>
        <w:t>event planning services</w:t>
      </w:r>
      <w:r w:rsidRPr="00712ABB">
        <w:rPr>
          <w:rFonts w:ascii="Times New Roman" w:hAnsi="Times New Roman"/>
          <w:bCs/>
          <w:strike/>
          <w:w w:val="105"/>
          <w:sz w:val="24"/>
          <w:szCs w:val="24"/>
        </w:rPr>
        <w:t>.</w:t>
      </w:r>
    </w:p>
    <w:p w14:paraId="7A89AE4B" w14:textId="77777777" w:rsidR="008B3C37" w:rsidRPr="00712ABB" w:rsidRDefault="008B3C37" w:rsidP="008B3C37">
      <w:pPr>
        <w:pStyle w:val="ListParagraph"/>
        <w:numPr>
          <w:ilvl w:val="1"/>
          <w:numId w:val="18"/>
        </w:numPr>
        <w:spacing w:line="360" w:lineRule="auto"/>
        <w:jc w:val="both"/>
        <w:rPr>
          <w:rFonts w:ascii="Times New Roman" w:hAnsi="Times New Roman"/>
          <w:bCs/>
          <w:w w:val="105"/>
          <w:sz w:val="24"/>
          <w:szCs w:val="24"/>
        </w:rPr>
      </w:pPr>
      <w:r w:rsidRPr="00712ABB">
        <w:rPr>
          <w:rFonts w:ascii="Times New Roman" w:hAnsi="Times New Roman"/>
          <w:bCs/>
          <w:w w:val="105"/>
          <w:sz w:val="24"/>
          <w:szCs w:val="24"/>
        </w:rPr>
        <w:t>Retain Local Income and Ensure Tax Compliance: Regulate the event management industry to retain local income and ensure tax compliance, preventing foreign transactions without paying appropriate taxes by non- Sri Lankans.</w:t>
      </w:r>
    </w:p>
    <w:p w14:paraId="6DAC104A" w14:textId="7F526FBB" w:rsidR="008B3C37" w:rsidRPr="00712ABB" w:rsidRDefault="008B3C37" w:rsidP="008B3C37">
      <w:pPr>
        <w:pStyle w:val="ListParagraph"/>
        <w:numPr>
          <w:ilvl w:val="1"/>
          <w:numId w:val="18"/>
        </w:numPr>
        <w:spacing w:line="360" w:lineRule="auto"/>
        <w:jc w:val="both"/>
        <w:rPr>
          <w:rFonts w:ascii="Times New Roman" w:hAnsi="Times New Roman"/>
          <w:bCs/>
          <w:w w:val="105"/>
          <w:sz w:val="24"/>
          <w:szCs w:val="24"/>
        </w:rPr>
      </w:pPr>
      <w:r w:rsidRPr="00712ABB">
        <w:rPr>
          <w:rFonts w:ascii="Times New Roman" w:hAnsi="Times New Roman"/>
          <w:bCs/>
          <w:w w:val="105"/>
          <w:sz w:val="24"/>
          <w:szCs w:val="24"/>
        </w:rPr>
        <w:t>Increase Foreign Currency Inflow: Attract more international events and destination weddings to increase foreign currency inflow, bolstering Sri Lanka's economy and supporting local businesses.</w:t>
      </w:r>
    </w:p>
    <w:p w14:paraId="2592DD5E" w14:textId="7CF9CEF4" w:rsidR="008B3C37" w:rsidRPr="00712ABB" w:rsidRDefault="008B3C37" w:rsidP="008B3C37">
      <w:pPr>
        <w:pStyle w:val="ListParagraph"/>
        <w:numPr>
          <w:ilvl w:val="1"/>
          <w:numId w:val="18"/>
        </w:numPr>
        <w:spacing w:line="360" w:lineRule="auto"/>
        <w:jc w:val="both"/>
        <w:rPr>
          <w:rFonts w:ascii="Times New Roman" w:hAnsi="Times New Roman"/>
          <w:bCs/>
          <w:w w:val="105"/>
          <w:sz w:val="24"/>
          <w:szCs w:val="24"/>
        </w:rPr>
      </w:pPr>
      <w:r w:rsidRPr="00712ABB">
        <w:rPr>
          <w:rFonts w:ascii="Times New Roman" w:hAnsi="Times New Roman"/>
          <w:bCs/>
          <w:w w:val="105"/>
          <w:sz w:val="24"/>
          <w:szCs w:val="24"/>
        </w:rPr>
        <w:t>License Coverage: License coverage should include events involving foreign visitors or both foreign and local participants, ensuring regulatory compliance and quality service delivery by partnering with SLTDA licensed local event management companies for foreign companies organizing events for local visitors.</w:t>
      </w:r>
    </w:p>
    <w:p w14:paraId="613FB393" w14:textId="15914A55" w:rsidR="008B3C37" w:rsidRPr="00712ABB" w:rsidRDefault="008B3C37" w:rsidP="008B3C37">
      <w:pPr>
        <w:pStyle w:val="ListParagraph"/>
        <w:spacing w:line="360" w:lineRule="auto"/>
        <w:ind w:left="450"/>
        <w:jc w:val="both"/>
        <w:rPr>
          <w:rFonts w:ascii="Times New Roman" w:hAnsi="Times New Roman"/>
          <w:bCs/>
          <w:w w:val="105"/>
          <w:sz w:val="24"/>
          <w:szCs w:val="24"/>
        </w:rPr>
      </w:pPr>
    </w:p>
    <w:p w14:paraId="100A3B66" w14:textId="73957FE8" w:rsidR="009B4E96" w:rsidRPr="00712ABB" w:rsidRDefault="00744E1A" w:rsidP="004C0E58">
      <w:pPr>
        <w:pStyle w:val="ListParagraph"/>
        <w:numPr>
          <w:ilvl w:val="0"/>
          <w:numId w:val="18"/>
        </w:numPr>
        <w:spacing w:line="360" w:lineRule="auto"/>
        <w:ind w:left="450"/>
        <w:jc w:val="both"/>
        <w:rPr>
          <w:rFonts w:ascii="Times New Roman" w:hAnsi="Times New Roman"/>
          <w:b/>
          <w:w w:val="105"/>
          <w:sz w:val="23"/>
        </w:rPr>
      </w:pPr>
      <w:r w:rsidRPr="00712ABB">
        <w:rPr>
          <w:rFonts w:ascii="Times New Roman" w:hAnsi="Times New Roman"/>
          <w:b/>
          <w:spacing w:val="-6"/>
          <w:w w:val="105"/>
          <w:sz w:val="24"/>
        </w:rPr>
        <w:t>TYPES OF EVENTS:</w:t>
      </w:r>
    </w:p>
    <w:p w14:paraId="7F170027" w14:textId="37C7FB6D" w:rsidR="004C0E1E" w:rsidRPr="00712ABB" w:rsidRDefault="00744E1A" w:rsidP="004C0E58">
      <w:pPr>
        <w:pStyle w:val="ListParagraph"/>
        <w:spacing w:line="360" w:lineRule="auto"/>
        <w:ind w:left="450"/>
        <w:jc w:val="both"/>
        <w:rPr>
          <w:rFonts w:ascii="Times New Roman" w:hAnsi="Times New Roman"/>
          <w:b/>
          <w:w w:val="105"/>
          <w:sz w:val="23"/>
        </w:rPr>
      </w:pPr>
      <w:r w:rsidRPr="00712ABB">
        <w:rPr>
          <w:rFonts w:ascii="Times New Roman" w:hAnsi="Times New Roman"/>
          <w:spacing w:val="10"/>
          <w:sz w:val="24"/>
        </w:rPr>
        <w:t xml:space="preserve">The </w:t>
      </w:r>
      <w:r w:rsidRPr="00712ABB">
        <w:rPr>
          <w:rFonts w:ascii="Times New Roman" w:hAnsi="Times New Roman"/>
          <w:spacing w:val="1"/>
          <w:sz w:val="24"/>
        </w:rPr>
        <w:t>DEMC/</w:t>
      </w:r>
      <w:proofErr w:type="gramStart"/>
      <w:r w:rsidRPr="00712ABB">
        <w:rPr>
          <w:rFonts w:ascii="Times New Roman" w:hAnsi="Times New Roman"/>
          <w:spacing w:val="1"/>
          <w:sz w:val="24"/>
        </w:rPr>
        <w:t xml:space="preserve">s  </w:t>
      </w:r>
      <w:r w:rsidRPr="00712ABB">
        <w:rPr>
          <w:rFonts w:ascii="Times New Roman" w:hAnsi="Times New Roman"/>
          <w:spacing w:val="10"/>
          <w:sz w:val="24"/>
        </w:rPr>
        <w:t>should</w:t>
      </w:r>
      <w:proofErr w:type="gramEnd"/>
      <w:r w:rsidRPr="00712ABB">
        <w:rPr>
          <w:rFonts w:ascii="Times New Roman" w:hAnsi="Times New Roman"/>
          <w:spacing w:val="10"/>
          <w:sz w:val="24"/>
        </w:rPr>
        <w:t xml:space="preserve"> be an entity involved in </w:t>
      </w:r>
      <w:r w:rsidRPr="00712ABB">
        <w:rPr>
          <w:rFonts w:ascii="Times New Roman" w:hAnsi="Times New Roman"/>
          <w:sz w:val="24"/>
        </w:rPr>
        <w:t>organizing</w:t>
      </w:r>
      <w:r w:rsidR="00D8460E" w:rsidRPr="00712ABB">
        <w:rPr>
          <w:rFonts w:ascii="Times New Roman" w:hAnsi="Times New Roman"/>
          <w:sz w:val="24"/>
        </w:rPr>
        <w:t>;</w:t>
      </w:r>
    </w:p>
    <w:p w14:paraId="3814AB9E" w14:textId="77777777" w:rsidR="004C0E1E" w:rsidRPr="00712ABB" w:rsidRDefault="00744E1A" w:rsidP="004C0E58">
      <w:pPr>
        <w:pStyle w:val="ListParagraph"/>
        <w:numPr>
          <w:ilvl w:val="1"/>
          <w:numId w:val="11"/>
        </w:numPr>
        <w:spacing w:line="360" w:lineRule="auto"/>
        <w:ind w:left="360" w:hanging="180"/>
        <w:jc w:val="both"/>
        <w:rPr>
          <w:rFonts w:ascii="Times New Roman" w:hAnsi="Times New Roman"/>
          <w:sz w:val="24"/>
        </w:rPr>
      </w:pPr>
      <w:r w:rsidRPr="00712ABB">
        <w:rPr>
          <w:rFonts w:ascii="Times New Roman" w:hAnsi="Times New Roman"/>
          <w:sz w:val="24"/>
        </w:rPr>
        <w:t>Meetings &amp; Incentives</w:t>
      </w:r>
    </w:p>
    <w:p w14:paraId="6E6ACA5F" w14:textId="77777777" w:rsidR="004C0E1E" w:rsidRPr="00712ABB" w:rsidRDefault="00744E1A" w:rsidP="004C0E58">
      <w:pPr>
        <w:pStyle w:val="ListParagraph"/>
        <w:numPr>
          <w:ilvl w:val="1"/>
          <w:numId w:val="11"/>
        </w:numPr>
        <w:spacing w:line="360" w:lineRule="auto"/>
        <w:ind w:left="360" w:hanging="180"/>
        <w:jc w:val="both"/>
        <w:rPr>
          <w:rFonts w:ascii="Times New Roman" w:hAnsi="Times New Roman"/>
          <w:sz w:val="24"/>
        </w:rPr>
      </w:pPr>
      <w:r w:rsidRPr="00712ABB">
        <w:rPr>
          <w:rFonts w:ascii="Times New Roman" w:hAnsi="Times New Roman"/>
          <w:sz w:val="24"/>
        </w:rPr>
        <w:t>Conferences (summits, political events, Symposium etc.)</w:t>
      </w:r>
    </w:p>
    <w:p w14:paraId="2D628963" w14:textId="77777777" w:rsidR="004C0E1E" w:rsidRPr="00712ABB" w:rsidRDefault="00744E1A" w:rsidP="004C0E58">
      <w:pPr>
        <w:pStyle w:val="ListParagraph"/>
        <w:numPr>
          <w:ilvl w:val="1"/>
          <w:numId w:val="11"/>
        </w:numPr>
        <w:spacing w:line="360" w:lineRule="auto"/>
        <w:ind w:left="360" w:hanging="180"/>
        <w:jc w:val="both"/>
        <w:rPr>
          <w:rFonts w:ascii="Times New Roman" w:hAnsi="Times New Roman"/>
          <w:sz w:val="24"/>
        </w:rPr>
      </w:pPr>
      <w:r w:rsidRPr="00712ABB">
        <w:rPr>
          <w:rFonts w:ascii="Times New Roman" w:hAnsi="Times New Roman"/>
          <w:sz w:val="24"/>
        </w:rPr>
        <w:t>Trade Fairs/Exhibitions &amp; Seminars</w:t>
      </w:r>
    </w:p>
    <w:p w14:paraId="4CB60C22" w14:textId="210F5981" w:rsidR="004C0E1E" w:rsidRPr="00712ABB" w:rsidRDefault="00744E1A" w:rsidP="004C0E58">
      <w:pPr>
        <w:pStyle w:val="ListParagraph"/>
        <w:numPr>
          <w:ilvl w:val="1"/>
          <w:numId w:val="11"/>
        </w:numPr>
        <w:spacing w:line="360" w:lineRule="auto"/>
        <w:ind w:left="360" w:hanging="180"/>
        <w:jc w:val="both"/>
        <w:rPr>
          <w:rFonts w:ascii="Times New Roman" w:hAnsi="Times New Roman"/>
          <w:sz w:val="24"/>
        </w:rPr>
      </w:pPr>
      <w:r w:rsidRPr="00712ABB">
        <w:rPr>
          <w:rFonts w:ascii="Times New Roman" w:hAnsi="Times New Roman"/>
          <w:sz w:val="24"/>
        </w:rPr>
        <w:t xml:space="preserve">Weddings &amp; Celebrations </w:t>
      </w:r>
    </w:p>
    <w:p w14:paraId="3EDEC8B9" w14:textId="1647AF70" w:rsidR="004C0E1E" w:rsidRPr="00712ABB" w:rsidRDefault="00744E1A" w:rsidP="004C0E58">
      <w:pPr>
        <w:pStyle w:val="ListParagraph"/>
        <w:numPr>
          <w:ilvl w:val="1"/>
          <w:numId w:val="11"/>
        </w:numPr>
        <w:spacing w:line="360" w:lineRule="auto"/>
        <w:ind w:left="360" w:hanging="180"/>
        <w:jc w:val="both"/>
        <w:rPr>
          <w:rFonts w:ascii="Times New Roman" w:hAnsi="Times New Roman"/>
          <w:sz w:val="24"/>
        </w:rPr>
      </w:pPr>
      <w:r w:rsidRPr="00712ABB">
        <w:rPr>
          <w:rFonts w:ascii="Times New Roman" w:hAnsi="Times New Roman"/>
          <w:spacing w:val="11"/>
          <w:sz w:val="24"/>
        </w:rPr>
        <w:t>Corporate</w:t>
      </w:r>
      <w:r w:rsidR="008B2A36" w:rsidRPr="00712ABB">
        <w:rPr>
          <w:rFonts w:ascii="Times New Roman" w:hAnsi="Times New Roman"/>
          <w:spacing w:val="11"/>
          <w:sz w:val="24"/>
        </w:rPr>
        <w:t xml:space="preserve"> </w:t>
      </w:r>
      <w:r w:rsidRPr="00712ABB">
        <w:rPr>
          <w:rFonts w:ascii="Times New Roman" w:hAnsi="Times New Roman"/>
          <w:spacing w:val="11"/>
          <w:sz w:val="24"/>
        </w:rPr>
        <w:t xml:space="preserve">events (Roadshows, product launches, award </w:t>
      </w:r>
      <w:r w:rsidRPr="00712ABB">
        <w:rPr>
          <w:rFonts w:ascii="Times New Roman" w:hAnsi="Times New Roman"/>
          <w:sz w:val="24"/>
        </w:rPr>
        <w:t>ceremonies,</w:t>
      </w:r>
      <w:r w:rsidR="004C0E1E" w:rsidRPr="00712ABB">
        <w:rPr>
          <w:rFonts w:ascii="Times New Roman" w:hAnsi="Times New Roman"/>
          <w:sz w:val="24"/>
        </w:rPr>
        <w:t xml:space="preserve"> </w:t>
      </w:r>
      <w:r w:rsidR="004B3CB5" w:rsidRPr="00712ABB">
        <w:rPr>
          <w:rFonts w:ascii="Times New Roman" w:hAnsi="Times New Roman"/>
          <w:sz w:val="24"/>
        </w:rPr>
        <w:tab/>
      </w:r>
      <w:r w:rsidRPr="00712ABB">
        <w:rPr>
          <w:rFonts w:ascii="Times New Roman" w:hAnsi="Times New Roman"/>
          <w:sz w:val="24"/>
        </w:rPr>
        <w:t xml:space="preserve">amateur/professional events. VIP visits </w:t>
      </w:r>
      <w:r w:rsidR="00D8460E" w:rsidRPr="00712ABB">
        <w:rPr>
          <w:rFonts w:ascii="Times New Roman" w:hAnsi="Times New Roman"/>
          <w:sz w:val="24"/>
        </w:rPr>
        <w:t>etc.</w:t>
      </w:r>
      <w:r w:rsidRPr="00712ABB">
        <w:rPr>
          <w:rFonts w:ascii="Times New Roman" w:hAnsi="Times New Roman"/>
          <w:sz w:val="24"/>
        </w:rPr>
        <w:t>)</w:t>
      </w:r>
    </w:p>
    <w:p w14:paraId="3DEEBF8C" w14:textId="21365557" w:rsidR="004C0E1E" w:rsidRPr="00712ABB" w:rsidRDefault="00744E1A" w:rsidP="004C0E58">
      <w:pPr>
        <w:pStyle w:val="ListParagraph"/>
        <w:numPr>
          <w:ilvl w:val="1"/>
          <w:numId w:val="11"/>
        </w:numPr>
        <w:spacing w:line="360" w:lineRule="auto"/>
        <w:ind w:left="360" w:hanging="180"/>
        <w:jc w:val="both"/>
        <w:rPr>
          <w:rFonts w:ascii="Times New Roman" w:hAnsi="Times New Roman"/>
          <w:sz w:val="24"/>
        </w:rPr>
      </w:pPr>
      <w:r w:rsidRPr="00712ABB">
        <w:rPr>
          <w:rFonts w:ascii="Times New Roman" w:hAnsi="Times New Roman"/>
          <w:sz w:val="24"/>
        </w:rPr>
        <w:t>Sprint /Stage Races (Adventure Races, Treasure hunt &amp; orienteering etc.)</w:t>
      </w:r>
    </w:p>
    <w:p w14:paraId="3C74A4FA" w14:textId="76AEF679" w:rsidR="000D08DC" w:rsidRPr="00712ABB" w:rsidRDefault="00B9751F" w:rsidP="004C0E58">
      <w:pPr>
        <w:pStyle w:val="ListParagraph"/>
        <w:numPr>
          <w:ilvl w:val="1"/>
          <w:numId w:val="11"/>
        </w:numPr>
        <w:spacing w:line="360" w:lineRule="auto"/>
        <w:ind w:left="360" w:hanging="180"/>
        <w:jc w:val="both"/>
        <w:rPr>
          <w:rFonts w:ascii="Times New Roman" w:hAnsi="Times New Roman"/>
          <w:sz w:val="24"/>
        </w:rPr>
      </w:pPr>
      <w:r w:rsidRPr="00712ABB">
        <w:rPr>
          <w:rFonts w:ascii="Times New Roman" w:hAnsi="Times New Roman"/>
          <w:sz w:val="24"/>
        </w:rPr>
        <w:t xml:space="preserve"> International sports Events</w:t>
      </w:r>
      <w:r w:rsidR="009F2E26" w:rsidRPr="00712ABB">
        <w:rPr>
          <w:rFonts w:ascii="Times New Roman" w:hAnsi="Times New Roman"/>
          <w:sz w:val="24"/>
        </w:rPr>
        <w:t xml:space="preserve"> (LPL, Commonwealth,)</w:t>
      </w:r>
    </w:p>
    <w:p w14:paraId="2B52F53D" w14:textId="660B7448" w:rsidR="009B4E96" w:rsidRPr="00712ABB" w:rsidRDefault="00744E1A" w:rsidP="004C0E58">
      <w:pPr>
        <w:pStyle w:val="ListParagraph"/>
        <w:numPr>
          <w:ilvl w:val="1"/>
          <w:numId w:val="11"/>
        </w:numPr>
        <w:spacing w:line="360" w:lineRule="auto"/>
        <w:ind w:left="360" w:hanging="180"/>
        <w:jc w:val="both"/>
        <w:rPr>
          <w:rFonts w:ascii="Times New Roman" w:hAnsi="Times New Roman"/>
          <w:sz w:val="24"/>
        </w:rPr>
      </w:pPr>
      <w:r w:rsidRPr="00712ABB">
        <w:rPr>
          <w:rFonts w:ascii="Times New Roman" w:hAnsi="Times New Roman"/>
          <w:spacing w:val="5"/>
          <w:sz w:val="24"/>
        </w:rPr>
        <w:lastRenderedPageBreak/>
        <w:t xml:space="preserve">Other events (musical events, </w:t>
      </w:r>
      <w:r w:rsidR="004B3CB5" w:rsidRPr="00712ABB">
        <w:rPr>
          <w:rFonts w:ascii="Times New Roman" w:hAnsi="Times New Roman"/>
          <w:sz w:val="24"/>
        </w:rPr>
        <w:t xml:space="preserve">recruitment drives, corporate incentive trips, Outbound </w:t>
      </w:r>
      <w:r w:rsidR="004B3CB5" w:rsidRPr="00712ABB">
        <w:rPr>
          <w:rFonts w:ascii="Times New Roman" w:hAnsi="Times New Roman"/>
          <w:sz w:val="24"/>
        </w:rPr>
        <w:tab/>
        <w:t>Training Programs (OBT), clinics etc.)</w:t>
      </w:r>
      <w:r w:rsidRPr="00712ABB">
        <w:rPr>
          <w:rFonts w:ascii="Times New Roman" w:hAnsi="Times New Roman"/>
          <w:spacing w:val="5"/>
          <w:sz w:val="24"/>
        </w:rPr>
        <w:t xml:space="preserve"> cultural events, theatre, </w:t>
      </w:r>
      <w:r w:rsidR="004B3CB5" w:rsidRPr="00712ABB">
        <w:rPr>
          <w:rFonts w:ascii="Times New Roman" w:hAnsi="Times New Roman"/>
          <w:spacing w:val="5"/>
          <w:sz w:val="24"/>
        </w:rPr>
        <w:tab/>
      </w:r>
      <w:r w:rsidRPr="00712ABB">
        <w:rPr>
          <w:rFonts w:ascii="Times New Roman" w:hAnsi="Times New Roman"/>
          <w:sz w:val="24"/>
        </w:rPr>
        <w:t xml:space="preserve">entertainment </w:t>
      </w:r>
      <w:r w:rsidR="004C0E1E" w:rsidRPr="00712ABB">
        <w:rPr>
          <w:rFonts w:ascii="Times New Roman" w:hAnsi="Times New Roman"/>
          <w:sz w:val="24"/>
        </w:rPr>
        <w:t xml:space="preserve">    </w:t>
      </w:r>
      <w:r w:rsidRPr="00712ABB">
        <w:rPr>
          <w:rFonts w:ascii="Times New Roman" w:hAnsi="Times New Roman"/>
          <w:sz w:val="24"/>
        </w:rPr>
        <w:t xml:space="preserve">events, reality shows, </w:t>
      </w:r>
    </w:p>
    <w:p w14:paraId="35ED293B" w14:textId="5722098B" w:rsidR="009B4E96" w:rsidRPr="00712ABB" w:rsidRDefault="004C0E1E" w:rsidP="004C0E58">
      <w:pPr>
        <w:pStyle w:val="ListParagraph"/>
        <w:numPr>
          <w:ilvl w:val="0"/>
          <w:numId w:val="11"/>
        </w:numPr>
        <w:spacing w:line="360" w:lineRule="auto"/>
        <w:ind w:hanging="90"/>
        <w:jc w:val="both"/>
        <w:rPr>
          <w:rFonts w:ascii="Times New Roman" w:hAnsi="Times New Roman"/>
          <w:sz w:val="24"/>
        </w:rPr>
      </w:pPr>
      <w:r w:rsidRPr="00712ABB">
        <w:rPr>
          <w:rFonts w:ascii="Times New Roman" w:hAnsi="Times New Roman"/>
          <w:b/>
          <w:spacing w:val="-6"/>
          <w:w w:val="105"/>
          <w:sz w:val="24"/>
        </w:rPr>
        <w:t xml:space="preserve">SERVICES OF </w:t>
      </w:r>
      <w:r w:rsidRPr="00712ABB">
        <w:rPr>
          <w:rFonts w:ascii="Times New Roman" w:hAnsi="Times New Roman"/>
          <w:b/>
          <w:spacing w:val="1"/>
          <w:sz w:val="24"/>
        </w:rPr>
        <w:t xml:space="preserve">DEMC/s </w:t>
      </w:r>
    </w:p>
    <w:p w14:paraId="055F3C00" w14:textId="58453288" w:rsidR="009B4E96" w:rsidRPr="00712ABB" w:rsidRDefault="004B3CB5" w:rsidP="004C0E58">
      <w:pPr>
        <w:pStyle w:val="ListParagraph"/>
        <w:spacing w:line="360" w:lineRule="auto"/>
        <w:ind w:left="360"/>
        <w:jc w:val="both"/>
        <w:rPr>
          <w:rFonts w:ascii="Times New Roman" w:hAnsi="Times New Roman"/>
          <w:sz w:val="24"/>
        </w:rPr>
      </w:pPr>
      <w:r w:rsidRPr="00712ABB">
        <w:rPr>
          <w:rFonts w:ascii="Times New Roman" w:hAnsi="Times New Roman"/>
          <w:sz w:val="24"/>
        </w:rPr>
        <w:tab/>
      </w:r>
      <w:r w:rsidR="004C0E1E" w:rsidRPr="00712ABB">
        <w:rPr>
          <w:rFonts w:ascii="Times New Roman" w:hAnsi="Times New Roman"/>
          <w:sz w:val="24"/>
        </w:rPr>
        <w:t xml:space="preserve">The services of </w:t>
      </w:r>
      <w:r w:rsidR="004C0E1E" w:rsidRPr="00712ABB">
        <w:rPr>
          <w:rFonts w:ascii="Times New Roman" w:hAnsi="Times New Roman"/>
          <w:spacing w:val="1"/>
          <w:sz w:val="24"/>
        </w:rPr>
        <w:t>DEMC/s</w:t>
      </w:r>
      <w:r w:rsidR="004C0E1E" w:rsidRPr="00712ABB">
        <w:rPr>
          <w:rFonts w:ascii="Times New Roman" w:hAnsi="Times New Roman"/>
          <w:sz w:val="24"/>
        </w:rPr>
        <w:t xml:space="preserve"> should include areas related to;</w:t>
      </w:r>
    </w:p>
    <w:p w14:paraId="5E898E82" w14:textId="416624C6" w:rsidR="004C0E1E" w:rsidRPr="00712ABB" w:rsidRDefault="004C0E1E" w:rsidP="004C0E58">
      <w:pPr>
        <w:pStyle w:val="ListParagraph"/>
        <w:numPr>
          <w:ilvl w:val="1"/>
          <w:numId w:val="13"/>
        </w:numPr>
        <w:spacing w:line="360" w:lineRule="auto"/>
        <w:ind w:hanging="360"/>
        <w:jc w:val="both"/>
        <w:rPr>
          <w:rFonts w:ascii="Times New Roman" w:hAnsi="Times New Roman"/>
          <w:sz w:val="24"/>
        </w:rPr>
      </w:pPr>
      <w:r w:rsidRPr="00712ABB">
        <w:rPr>
          <w:rFonts w:ascii="Times New Roman" w:hAnsi="Times New Roman"/>
          <w:b/>
          <w:spacing w:val="-4"/>
          <w:w w:val="105"/>
          <w:sz w:val="24"/>
        </w:rPr>
        <w:t>Facilitating and creating planned events which include</w:t>
      </w:r>
      <w:r w:rsidRPr="00712ABB">
        <w:rPr>
          <w:rFonts w:ascii="Times New Roman" w:hAnsi="Times New Roman"/>
          <w:bCs/>
          <w:spacing w:val="-4"/>
          <w:w w:val="105"/>
          <w:sz w:val="24"/>
        </w:rPr>
        <w:t>:</w:t>
      </w:r>
    </w:p>
    <w:p w14:paraId="0E955453" w14:textId="77777777" w:rsidR="004C0E1E" w:rsidRPr="00712ABB" w:rsidRDefault="004C0E1E" w:rsidP="004C0E58">
      <w:pPr>
        <w:pStyle w:val="ListParagraph"/>
        <w:numPr>
          <w:ilvl w:val="2"/>
          <w:numId w:val="13"/>
        </w:numPr>
        <w:tabs>
          <w:tab w:val="decimal" w:pos="432"/>
          <w:tab w:val="left" w:pos="810"/>
          <w:tab w:val="decimal" w:pos="1512"/>
        </w:tabs>
        <w:spacing w:line="360" w:lineRule="auto"/>
        <w:ind w:left="900"/>
        <w:jc w:val="both"/>
        <w:rPr>
          <w:rFonts w:ascii="Times New Roman" w:hAnsi="Times New Roman"/>
          <w:sz w:val="24"/>
        </w:rPr>
      </w:pPr>
      <w:r w:rsidRPr="00712ABB">
        <w:rPr>
          <w:rFonts w:ascii="Times New Roman" w:hAnsi="Times New Roman"/>
          <w:sz w:val="24"/>
        </w:rPr>
        <w:t>Bidding for an International event</w:t>
      </w:r>
    </w:p>
    <w:p w14:paraId="780810F7" w14:textId="77777777" w:rsidR="00D8460E" w:rsidRPr="00712ABB" w:rsidRDefault="004C0E1E" w:rsidP="004C0E58">
      <w:pPr>
        <w:pStyle w:val="ListParagraph"/>
        <w:numPr>
          <w:ilvl w:val="2"/>
          <w:numId w:val="13"/>
        </w:numPr>
        <w:tabs>
          <w:tab w:val="decimal" w:pos="432"/>
          <w:tab w:val="left" w:pos="810"/>
          <w:tab w:val="decimal" w:pos="1512"/>
        </w:tabs>
        <w:spacing w:line="360" w:lineRule="auto"/>
        <w:ind w:left="900"/>
        <w:jc w:val="both"/>
        <w:rPr>
          <w:rFonts w:ascii="Times New Roman" w:hAnsi="Times New Roman"/>
          <w:sz w:val="24"/>
        </w:rPr>
      </w:pPr>
      <w:r w:rsidRPr="00712ABB">
        <w:rPr>
          <w:rFonts w:ascii="Times New Roman" w:hAnsi="Times New Roman"/>
          <w:sz w:val="24"/>
        </w:rPr>
        <w:t>Design &amp; concept creation</w:t>
      </w:r>
    </w:p>
    <w:p w14:paraId="52115F56" w14:textId="77777777" w:rsidR="00D8460E" w:rsidRPr="00712ABB" w:rsidRDefault="004C0E1E" w:rsidP="004C0E58">
      <w:pPr>
        <w:pStyle w:val="ListParagraph"/>
        <w:numPr>
          <w:ilvl w:val="2"/>
          <w:numId w:val="13"/>
        </w:numPr>
        <w:tabs>
          <w:tab w:val="decimal" w:pos="432"/>
          <w:tab w:val="left" w:pos="810"/>
          <w:tab w:val="decimal" w:pos="1512"/>
        </w:tabs>
        <w:spacing w:line="360" w:lineRule="auto"/>
        <w:ind w:left="900"/>
        <w:jc w:val="both"/>
        <w:rPr>
          <w:rFonts w:ascii="Times New Roman" w:hAnsi="Times New Roman"/>
          <w:sz w:val="24"/>
        </w:rPr>
      </w:pPr>
      <w:r w:rsidRPr="00712ABB">
        <w:rPr>
          <w:rFonts w:ascii="Times New Roman" w:hAnsi="Times New Roman"/>
          <w:sz w:val="24"/>
        </w:rPr>
        <w:t>Planning &amp; budgeting all aspects of the event</w:t>
      </w:r>
    </w:p>
    <w:p w14:paraId="7F4FD812" w14:textId="77777777" w:rsidR="00D8460E" w:rsidRPr="00712ABB" w:rsidRDefault="004C0E1E" w:rsidP="004C0E58">
      <w:pPr>
        <w:pStyle w:val="ListParagraph"/>
        <w:numPr>
          <w:ilvl w:val="2"/>
          <w:numId w:val="13"/>
        </w:numPr>
        <w:tabs>
          <w:tab w:val="decimal" w:pos="432"/>
          <w:tab w:val="left" w:pos="810"/>
          <w:tab w:val="decimal" w:pos="1512"/>
        </w:tabs>
        <w:spacing w:line="360" w:lineRule="auto"/>
        <w:ind w:left="900"/>
        <w:jc w:val="both"/>
        <w:rPr>
          <w:rFonts w:ascii="Times New Roman" w:hAnsi="Times New Roman"/>
          <w:sz w:val="24"/>
        </w:rPr>
      </w:pPr>
      <w:r w:rsidRPr="00712ABB">
        <w:rPr>
          <w:rFonts w:ascii="Times New Roman" w:hAnsi="Times New Roman"/>
          <w:sz w:val="24"/>
        </w:rPr>
        <w:t>Coordination and/or sourcing of sponsors/ clients (local/Foreign)</w:t>
      </w:r>
    </w:p>
    <w:p w14:paraId="4B3CBD75" w14:textId="77777777" w:rsidR="00D8460E" w:rsidRPr="00712ABB" w:rsidRDefault="004C0E1E" w:rsidP="004C0E58">
      <w:pPr>
        <w:pStyle w:val="ListParagraph"/>
        <w:numPr>
          <w:ilvl w:val="2"/>
          <w:numId w:val="13"/>
        </w:numPr>
        <w:tabs>
          <w:tab w:val="decimal" w:pos="432"/>
          <w:tab w:val="left" w:pos="810"/>
          <w:tab w:val="decimal" w:pos="1512"/>
        </w:tabs>
        <w:spacing w:line="360" w:lineRule="auto"/>
        <w:ind w:left="900"/>
        <w:jc w:val="both"/>
        <w:rPr>
          <w:rFonts w:ascii="Times New Roman" w:hAnsi="Times New Roman"/>
          <w:sz w:val="24"/>
        </w:rPr>
      </w:pPr>
      <w:r w:rsidRPr="00712ABB">
        <w:rPr>
          <w:rFonts w:ascii="Times New Roman" w:hAnsi="Times New Roman"/>
          <w:sz w:val="24"/>
        </w:rPr>
        <w:t>Coordination and sourcing of vendors for the event/s</w:t>
      </w:r>
    </w:p>
    <w:p w14:paraId="14028E9D" w14:textId="77777777" w:rsidR="00D8460E" w:rsidRPr="00712ABB" w:rsidRDefault="004C0E1E" w:rsidP="004C0E58">
      <w:pPr>
        <w:pStyle w:val="ListParagraph"/>
        <w:numPr>
          <w:ilvl w:val="2"/>
          <w:numId w:val="13"/>
        </w:numPr>
        <w:tabs>
          <w:tab w:val="decimal" w:pos="432"/>
          <w:tab w:val="left" w:pos="810"/>
          <w:tab w:val="decimal" w:pos="1512"/>
        </w:tabs>
        <w:spacing w:line="360" w:lineRule="auto"/>
        <w:ind w:left="900"/>
        <w:jc w:val="both"/>
        <w:rPr>
          <w:rFonts w:ascii="Times New Roman" w:hAnsi="Times New Roman"/>
          <w:sz w:val="24"/>
        </w:rPr>
      </w:pPr>
      <w:r w:rsidRPr="00712ABB">
        <w:rPr>
          <w:rFonts w:ascii="Times New Roman" w:hAnsi="Times New Roman"/>
          <w:sz w:val="24"/>
        </w:rPr>
        <w:t>Coordinate &amp; planning of all marketing activities, locally &amp; globally</w:t>
      </w:r>
    </w:p>
    <w:p w14:paraId="3336BC5A" w14:textId="77777777" w:rsidR="00D8460E" w:rsidRPr="00712ABB" w:rsidRDefault="004C0E1E" w:rsidP="004C0E58">
      <w:pPr>
        <w:pStyle w:val="ListParagraph"/>
        <w:numPr>
          <w:ilvl w:val="2"/>
          <w:numId w:val="13"/>
        </w:numPr>
        <w:tabs>
          <w:tab w:val="decimal" w:pos="432"/>
          <w:tab w:val="left" w:pos="810"/>
          <w:tab w:val="decimal" w:pos="1512"/>
        </w:tabs>
        <w:spacing w:line="360" w:lineRule="auto"/>
        <w:ind w:left="900"/>
        <w:jc w:val="both"/>
        <w:rPr>
          <w:rFonts w:ascii="Times New Roman" w:hAnsi="Times New Roman"/>
          <w:sz w:val="24"/>
        </w:rPr>
      </w:pPr>
      <w:r w:rsidRPr="00712ABB">
        <w:rPr>
          <w:rFonts w:ascii="Times New Roman" w:hAnsi="Times New Roman"/>
          <w:sz w:val="24"/>
        </w:rPr>
        <w:t xml:space="preserve">Assisting with logistics of Guests hospitality Services from airport to airport and everything in-between </w:t>
      </w:r>
    </w:p>
    <w:p w14:paraId="34B15014" w14:textId="77777777" w:rsidR="00D8460E" w:rsidRPr="00712ABB" w:rsidRDefault="004C0E1E" w:rsidP="004C0E58">
      <w:pPr>
        <w:pStyle w:val="ListParagraph"/>
        <w:numPr>
          <w:ilvl w:val="2"/>
          <w:numId w:val="13"/>
        </w:numPr>
        <w:tabs>
          <w:tab w:val="decimal" w:pos="432"/>
          <w:tab w:val="left" w:pos="810"/>
          <w:tab w:val="decimal" w:pos="1512"/>
        </w:tabs>
        <w:spacing w:line="360" w:lineRule="auto"/>
        <w:ind w:left="900"/>
        <w:jc w:val="both"/>
        <w:rPr>
          <w:rFonts w:ascii="Times New Roman" w:hAnsi="Times New Roman"/>
          <w:sz w:val="24"/>
        </w:rPr>
      </w:pPr>
      <w:r w:rsidRPr="00712ABB">
        <w:rPr>
          <w:rFonts w:ascii="Times New Roman" w:hAnsi="Times New Roman"/>
          <w:sz w:val="24"/>
        </w:rPr>
        <w:t>Handling legal matters for the registration of marriage/ other event related clearance</w:t>
      </w:r>
    </w:p>
    <w:p w14:paraId="5AA28FA1" w14:textId="0D8FB37C" w:rsidR="00D8460E" w:rsidRPr="00712ABB" w:rsidRDefault="004C0E1E" w:rsidP="004C0E58">
      <w:pPr>
        <w:pStyle w:val="ListParagraph"/>
        <w:numPr>
          <w:ilvl w:val="2"/>
          <w:numId w:val="13"/>
        </w:numPr>
        <w:tabs>
          <w:tab w:val="decimal" w:pos="432"/>
          <w:tab w:val="left" w:pos="810"/>
          <w:tab w:val="decimal" w:pos="1512"/>
        </w:tabs>
        <w:spacing w:line="360" w:lineRule="auto"/>
        <w:ind w:left="900"/>
        <w:jc w:val="both"/>
        <w:rPr>
          <w:rFonts w:ascii="Times New Roman" w:hAnsi="Times New Roman"/>
          <w:sz w:val="24"/>
        </w:rPr>
      </w:pPr>
      <w:r w:rsidRPr="00712ABB">
        <w:rPr>
          <w:rFonts w:ascii="Times New Roman" w:hAnsi="Times New Roman"/>
          <w:sz w:val="24"/>
        </w:rPr>
        <w:t>Overall smooth management of the entire event participants/service providers from inception to closure post event completion</w:t>
      </w:r>
    </w:p>
    <w:p w14:paraId="5CE564A7" w14:textId="77777777" w:rsidR="004C0E58" w:rsidRPr="00712ABB" w:rsidRDefault="004C0E58" w:rsidP="004C0E58">
      <w:pPr>
        <w:pStyle w:val="ListParagraph"/>
        <w:tabs>
          <w:tab w:val="decimal" w:pos="432"/>
          <w:tab w:val="left" w:pos="810"/>
          <w:tab w:val="decimal" w:pos="1512"/>
        </w:tabs>
        <w:spacing w:line="360" w:lineRule="auto"/>
        <w:ind w:left="900"/>
        <w:jc w:val="both"/>
        <w:rPr>
          <w:rFonts w:ascii="Times New Roman" w:hAnsi="Times New Roman"/>
          <w:sz w:val="24"/>
        </w:rPr>
      </w:pPr>
    </w:p>
    <w:p w14:paraId="513C0676" w14:textId="70E5694E" w:rsidR="00D8460E" w:rsidRPr="00712ABB" w:rsidRDefault="004C0E58" w:rsidP="004C0E58">
      <w:pPr>
        <w:pStyle w:val="ListParagraph"/>
        <w:numPr>
          <w:ilvl w:val="1"/>
          <w:numId w:val="13"/>
        </w:numPr>
        <w:tabs>
          <w:tab w:val="decimal" w:pos="432"/>
          <w:tab w:val="decimal" w:pos="1512"/>
        </w:tabs>
        <w:spacing w:line="360" w:lineRule="auto"/>
        <w:ind w:hanging="360"/>
        <w:jc w:val="both"/>
        <w:rPr>
          <w:rFonts w:ascii="Times New Roman" w:hAnsi="Times New Roman"/>
          <w:sz w:val="24"/>
        </w:rPr>
      </w:pPr>
      <w:r w:rsidRPr="00712ABB">
        <w:rPr>
          <w:rFonts w:ascii="Times New Roman" w:hAnsi="Times New Roman"/>
          <w:b/>
          <w:spacing w:val="-4"/>
          <w:w w:val="105"/>
          <w:sz w:val="24"/>
        </w:rPr>
        <w:t xml:space="preserve">  </w:t>
      </w:r>
      <w:r w:rsidR="004C0E1E" w:rsidRPr="00712ABB">
        <w:rPr>
          <w:rFonts w:ascii="Times New Roman" w:hAnsi="Times New Roman"/>
          <w:b/>
          <w:spacing w:val="-4"/>
          <w:w w:val="105"/>
          <w:sz w:val="24"/>
        </w:rPr>
        <w:t>Production, management &amp; execution of planned events which include:</w:t>
      </w:r>
    </w:p>
    <w:p w14:paraId="4880C365" w14:textId="77777777" w:rsidR="00D8460E" w:rsidRPr="00712ABB" w:rsidRDefault="004C0E1E" w:rsidP="004C0E58">
      <w:pPr>
        <w:pStyle w:val="ListParagraph"/>
        <w:numPr>
          <w:ilvl w:val="2"/>
          <w:numId w:val="13"/>
        </w:numPr>
        <w:tabs>
          <w:tab w:val="decimal" w:pos="432"/>
          <w:tab w:val="decimal" w:pos="1512"/>
        </w:tabs>
        <w:spacing w:line="360" w:lineRule="auto"/>
        <w:ind w:left="900"/>
        <w:jc w:val="both"/>
        <w:rPr>
          <w:rFonts w:ascii="Times New Roman" w:hAnsi="Times New Roman"/>
          <w:sz w:val="24"/>
        </w:rPr>
      </w:pPr>
      <w:r w:rsidRPr="00712ABB">
        <w:rPr>
          <w:rFonts w:ascii="Times New Roman" w:hAnsi="Times New Roman"/>
          <w:sz w:val="24"/>
        </w:rPr>
        <w:t xml:space="preserve">Managing Event Roll out (activities, marketing, promotions, advertising </w:t>
      </w:r>
      <w:proofErr w:type="spellStart"/>
      <w:r w:rsidRPr="00712ABB">
        <w:rPr>
          <w:rFonts w:ascii="Times New Roman" w:hAnsi="Times New Roman"/>
          <w:sz w:val="24"/>
        </w:rPr>
        <w:t>etc</w:t>
      </w:r>
      <w:proofErr w:type="spellEnd"/>
      <w:r w:rsidRPr="00712ABB">
        <w:rPr>
          <w:rFonts w:ascii="Times New Roman" w:hAnsi="Times New Roman"/>
          <w:sz w:val="24"/>
        </w:rPr>
        <w:t>)</w:t>
      </w:r>
    </w:p>
    <w:p w14:paraId="0458EDB8" w14:textId="77777777" w:rsidR="00D8460E" w:rsidRPr="00712ABB" w:rsidRDefault="004C0E1E" w:rsidP="004C0E58">
      <w:pPr>
        <w:pStyle w:val="ListParagraph"/>
        <w:numPr>
          <w:ilvl w:val="2"/>
          <w:numId w:val="13"/>
        </w:numPr>
        <w:tabs>
          <w:tab w:val="decimal" w:pos="432"/>
          <w:tab w:val="decimal" w:pos="1512"/>
        </w:tabs>
        <w:spacing w:line="360" w:lineRule="auto"/>
        <w:ind w:left="900"/>
        <w:jc w:val="both"/>
        <w:rPr>
          <w:rFonts w:ascii="Times New Roman" w:hAnsi="Times New Roman"/>
          <w:sz w:val="24"/>
        </w:rPr>
      </w:pPr>
      <w:r w:rsidRPr="00712ABB">
        <w:rPr>
          <w:rFonts w:ascii="Times New Roman" w:hAnsi="Times New Roman"/>
          <w:sz w:val="24"/>
        </w:rPr>
        <w:t>Managing event Logistics</w:t>
      </w:r>
    </w:p>
    <w:p w14:paraId="75188691" w14:textId="77777777" w:rsidR="00D8460E" w:rsidRPr="00712ABB" w:rsidRDefault="004C0E1E" w:rsidP="004C0E58">
      <w:pPr>
        <w:pStyle w:val="ListParagraph"/>
        <w:numPr>
          <w:ilvl w:val="2"/>
          <w:numId w:val="13"/>
        </w:numPr>
        <w:tabs>
          <w:tab w:val="decimal" w:pos="432"/>
          <w:tab w:val="decimal" w:pos="1512"/>
        </w:tabs>
        <w:spacing w:line="360" w:lineRule="auto"/>
        <w:ind w:left="900"/>
        <w:jc w:val="both"/>
        <w:rPr>
          <w:rFonts w:ascii="Times New Roman" w:hAnsi="Times New Roman"/>
          <w:sz w:val="24"/>
        </w:rPr>
      </w:pPr>
      <w:r w:rsidRPr="00712ABB">
        <w:rPr>
          <w:rFonts w:ascii="Times New Roman" w:hAnsi="Times New Roman"/>
          <w:sz w:val="24"/>
        </w:rPr>
        <w:t>Onsite management and execution</w:t>
      </w:r>
    </w:p>
    <w:p w14:paraId="1583FFD7" w14:textId="77777777" w:rsidR="00D8460E" w:rsidRPr="00712ABB" w:rsidRDefault="004C0E1E" w:rsidP="004C0E58">
      <w:pPr>
        <w:pStyle w:val="ListParagraph"/>
        <w:numPr>
          <w:ilvl w:val="2"/>
          <w:numId w:val="13"/>
        </w:numPr>
        <w:tabs>
          <w:tab w:val="decimal" w:pos="432"/>
          <w:tab w:val="decimal" w:pos="1512"/>
        </w:tabs>
        <w:spacing w:line="360" w:lineRule="auto"/>
        <w:ind w:left="900"/>
        <w:jc w:val="both"/>
        <w:rPr>
          <w:rFonts w:ascii="Times New Roman" w:hAnsi="Times New Roman"/>
          <w:sz w:val="24"/>
        </w:rPr>
      </w:pPr>
      <w:r w:rsidRPr="00712ABB">
        <w:rPr>
          <w:rFonts w:ascii="Times New Roman" w:hAnsi="Times New Roman"/>
          <w:spacing w:val="1"/>
          <w:sz w:val="24"/>
        </w:rPr>
        <w:t>Coordination and management of all stakeholders and vendors</w:t>
      </w:r>
    </w:p>
    <w:p w14:paraId="209FFF8E" w14:textId="77777777" w:rsidR="00D8460E" w:rsidRPr="00712ABB" w:rsidRDefault="004C0E1E" w:rsidP="004C0E58">
      <w:pPr>
        <w:pStyle w:val="ListParagraph"/>
        <w:numPr>
          <w:ilvl w:val="2"/>
          <w:numId w:val="13"/>
        </w:numPr>
        <w:tabs>
          <w:tab w:val="decimal" w:pos="432"/>
          <w:tab w:val="decimal" w:pos="1512"/>
        </w:tabs>
        <w:spacing w:line="360" w:lineRule="auto"/>
        <w:ind w:left="900"/>
        <w:jc w:val="both"/>
        <w:rPr>
          <w:rFonts w:ascii="Times New Roman" w:hAnsi="Times New Roman"/>
          <w:sz w:val="24"/>
        </w:rPr>
      </w:pPr>
      <w:r w:rsidRPr="00712ABB">
        <w:rPr>
          <w:rFonts w:ascii="Times New Roman" w:hAnsi="Times New Roman"/>
          <w:sz w:val="24"/>
        </w:rPr>
        <w:t xml:space="preserve">Coordination and delivery of print collateral </w:t>
      </w:r>
      <w:proofErr w:type="spellStart"/>
      <w:r w:rsidRPr="00712ABB">
        <w:rPr>
          <w:rFonts w:ascii="Times New Roman" w:hAnsi="Times New Roman"/>
          <w:sz w:val="24"/>
        </w:rPr>
        <w:t>etc</w:t>
      </w:r>
      <w:proofErr w:type="spellEnd"/>
    </w:p>
    <w:p w14:paraId="53A8B1F8" w14:textId="77777777" w:rsidR="00D8460E" w:rsidRPr="00712ABB" w:rsidRDefault="004C0E1E" w:rsidP="004C0E58">
      <w:pPr>
        <w:pStyle w:val="ListParagraph"/>
        <w:numPr>
          <w:ilvl w:val="2"/>
          <w:numId w:val="13"/>
        </w:numPr>
        <w:tabs>
          <w:tab w:val="decimal" w:pos="432"/>
          <w:tab w:val="decimal" w:pos="1512"/>
        </w:tabs>
        <w:spacing w:line="360" w:lineRule="auto"/>
        <w:ind w:left="900"/>
        <w:jc w:val="both"/>
        <w:rPr>
          <w:rFonts w:ascii="Times New Roman" w:hAnsi="Times New Roman"/>
          <w:sz w:val="24"/>
        </w:rPr>
      </w:pPr>
      <w:r w:rsidRPr="00712ABB">
        <w:rPr>
          <w:rFonts w:ascii="Times New Roman" w:hAnsi="Times New Roman"/>
        </w:rPr>
        <w:t>Providing IT &amp; communications support</w:t>
      </w:r>
    </w:p>
    <w:p w14:paraId="2E5C0EF0" w14:textId="77777777" w:rsidR="00431512" w:rsidRPr="00712ABB" w:rsidRDefault="004C0E1E" w:rsidP="004C0E58">
      <w:pPr>
        <w:pStyle w:val="ListParagraph"/>
        <w:numPr>
          <w:ilvl w:val="2"/>
          <w:numId w:val="13"/>
        </w:numPr>
        <w:tabs>
          <w:tab w:val="decimal" w:pos="432"/>
          <w:tab w:val="decimal" w:pos="1512"/>
        </w:tabs>
        <w:spacing w:line="360" w:lineRule="auto"/>
        <w:ind w:left="900"/>
        <w:jc w:val="both"/>
        <w:rPr>
          <w:rFonts w:ascii="Times New Roman" w:hAnsi="Times New Roman"/>
          <w:sz w:val="24"/>
        </w:rPr>
      </w:pPr>
      <w:r w:rsidRPr="00712ABB">
        <w:rPr>
          <w:rFonts w:ascii="Times New Roman" w:hAnsi="Times New Roman"/>
        </w:rPr>
        <w:t>Contracting &amp; liaising with catering services, interpreters</w:t>
      </w:r>
    </w:p>
    <w:p w14:paraId="6AD586E4" w14:textId="77777777" w:rsidR="00431512" w:rsidRPr="00712ABB" w:rsidRDefault="004C0E1E" w:rsidP="004C0E58">
      <w:pPr>
        <w:pStyle w:val="ListParagraph"/>
        <w:numPr>
          <w:ilvl w:val="2"/>
          <w:numId w:val="13"/>
        </w:numPr>
        <w:tabs>
          <w:tab w:val="decimal" w:pos="432"/>
          <w:tab w:val="decimal" w:pos="1512"/>
        </w:tabs>
        <w:spacing w:line="360" w:lineRule="auto"/>
        <w:ind w:left="900"/>
        <w:jc w:val="both"/>
        <w:rPr>
          <w:rFonts w:ascii="Times New Roman" w:hAnsi="Times New Roman"/>
          <w:sz w:val="24"/>
        </w:rPr>
      </w:pPr>
      <w:r w:rsidRPr="00712ABB">
        <w:rPr>
          <w:rFonts w:ascii="Times New Roman" w:hAnsi="Times New Roman"/>
        </w:rPr>
        <w:t xml:space="preserve">Sourcing and/or managing key personnel, presenters, </w:t>
      </w:r>
      <w:r w:rsidRPr="00712ABB">
        <w:rPr>
          <w:rFonts w:ascii="Times New Roman" w:hAnsi="Times New Roman"/>
          <w:sz w:val="24"/>
        </w:rPr>
        <w:t xml:space="preserve">celebrants/priests, support parties for religious needs, </w:t>
      </w:r>
      <w:r w:rsidRPr="00712ABB">
        <w:rPr>
          <w:rFonts w:ascii="Times New Roman" w:hAnsi="Times New Roman"/>
        </w:rPr>
        <w:t>and other resource persons</w:t>
      </w:r>
    </w:p>
    <w:p w14:paraId="71DF2DE2" w14:textId="77777777" w:rsidR="00431512" w:rsidRPr="00712ABB" w:rsidRDefault="004C0E1E" w:rsidP="004C0E58">
      <w:pPr>
        <w:pStyle w:val="ListParagraph"/>
        <w:numPr>
          <w:ilvl w:val="2"/>
          <w:numId w:val="13"/>
        </w:numPr>
        <w:tabs>
          <w:tab w:val="decimal" w:pos="432"/>
          <w:tab w:val="decimal" w:pos="1512"/>
        </w:tabs>
        <w:spacing w:line="360" w:lineRule="auto"/>
        <w:ind w:left="900"/>
        <w:jc w:val="both"/>
        <w:rPr>
          <w:rFonts w:ascii="Times New Roman" w:hAnsi="Times New Roman"/>
          <w:sz w:val="24"/>
        </w:rPr>
      </w:pPr>
      <w:r w:rsidRPr="00712ABB">
        <w:rPr>
          <w:rFonts w:ascii="Times New Roman" w:hAnsi="Times New Roman"/>
          <w:sz w:val="24"/>
        </w:rPr>
        <w:t>Curating Menus as per guest dietary requirements and religious requirements</w:t>
      </w:r>
    </w:p>
    <w:p w14:paraId="41A5847D" w14:textId="77777777" w:rsidR="00431512" w:rsidRPr="00712ABB" w:rsidRDefault="004C0E1E" w:rsidP="004C0E58">
      <w:pPr>
        <w:pStyle w:val="ListParagraph"/>
        <w:numPr>
          <w:ilvl w:val="2"/>
          <w:numId w:val="13"/>
        </w:numPr>
        <w:tabs>
          <w:tab w:val="decimal" w:pos="432"/>
          <w:tab w:val="decimal" w:pos="1512"/>
        </w:tabs>
        <w:spacing w:line="360" w:lineRule="auto"/>
        <w:ind w:left="900"/>
        <w:jc w:val="both"/>
        <w:rPr>
          <w:rFonts w:ascii="Times New Roman" w:hAnsi="Times New Roman"/>
          <w:sz w:val="24"/>
        </w:rPr>
      </w:pPr>
      <w:r w:rsidRPr="00712ABB">
        <w:rPr>
          <w:rFonts w:ascii="Times New Roman" w:hAnsi="Times New Roman"/>
          <w:sz w:val="24"/>
        </w:rPr>
        <w:t xml:space="preserve">Handling/coordinating invitees and guest arrangements </w:t>
      </w:r>
    </w:p>
    <w:p w14:paraId="6118DB95" w14:textId="77777777" w:rsidR="00431512" w:rsidRPr="00712ABB" w:rsidRDefault="004C0E1E" w:rsidP="004C0E58">
      <w:pPr>
        <w:pStyle w:val="ListParagraph"/>
        <w:numPr>
          <w:ilvl w:val="2"/>
          <w:numId w:val="13"/>
        </w:numPr>
        <w:tabs>
          <w:tab w:val="decimal" w:pos="432"/>
          <w:tab w:val="decimal" w:pos="1512"/>
        </w:tabs>
        <w:spacing w:line="360" w:lineRule="auto"/>
        <w:ind w:left="900"/>
        <w:jc w:val="both"/>
        <w:rPr>
          <w:rFonts w:ascii="Times New Roman" w:hAnsi="Times New Roman"/>
          <w:sz w:val="24"/>
        </w:rPr>
      </w:pPr>
      <w:r w:rsidRPr="00712ABB">
        <w:rPr>
          <w:rFonts w:ascii="Times New Roman" w:hAnsi="Times New Roman"/>
          <w:sz w:val="24"/>
        </w:rPr>
        <w:t xml:space="preserve">Communicating with delegates, setting up websites and apps to communicate and keep track of guest lists, </w:t>
      </w:r>
      <w:r w:rsidRPr="00712ABB">
        <w:rPr>
          <w:rFonts w:ascii="Times New Roman" w:hAnsi="Times New Roman"/>
        </w:rPr>
        <w:t>feedback,</w:t>
      </w:r>
      <w:r w:rsidRPr="00712ABB">
        <w:rPr>
          <w:rFonts w:ascii="Times New Roman" w:hAnsi="Times New Roman"/>
          <w:sz w:val="24"/>
        </w:rPr>
        <w:t xml:space="preserve"> pre and post arrival</w:t>
      </w:r>
      <w:r w:rsidRPr="00712ABB">
        <w:rPr>
          <w:rFonts w:ascii="Times New Roman" w:hAnsi="Times New Roman"/>
        </w:rPr>
        <w:t>.</w:t>
      </w:r>
    </w:p>
    <w:p w14:paraId="173862AE" w14:textId="77777777" w:rsidR="00431512" w:rsidRPr="00712ABB" w:rsidRDefault="004C0E1E" w:rsidP="004C0E58">
      <w:pPr>
        <w:pStyle w:val="ListParagraph"/>
        <w:numPr>
          <w:ilvl w:val="2"/>
          <w:numId w:val="13"/>
        </w:numPr>
        <w:tabs>
          <w:tab w:val="decimal" w:pos="432"/>
          <w:tab w:val="decimal" w:pos="1512"/>
        </w:tabs>
        <w:spacing w:line="360" w:lineRule="auto"/>
        <w:ind w:left="900"/>
        <w:jc w:val="both"/>
        <w:rPr>
          <w:rFonts w:ascii="Times New Roman" w:hAnsi="Times New Roman"/>
          <w:sz w:val="24"/>
        </w:rPr>
      </w:pPr>
      <w:r w:rsidRPr="00712ABB">
        <w:rPr>
          <w:rFonts w:ascii="Times New Roman" w:hAnsi="Times New Roman"/>
        </w:rPr>
        <w:t>Event closedown and dissemination</w:t>
      </w:r>
    </w:p>
    <w:p w14:paraId="4EBCCD2B" w14:textId="77777777" w:rsidR="00431512" w:rsidRPr="00712ABB" w:rsidRDefault="004C0E1E" w:rsidP="004C0E58">
      <w:pPr>
        <w:pStyle w:val="ListParagraph"/>
        <w:numPr>
          <w:ilvl w:val="2"/>
          <w:numId w:val="13"/>
        </w:numPr>
        <w:tabs>
          <w:tab w:val="decimal" w:pos="432"/>
          <w:tab w:val="decimal" w:pos="1512"/>
        </w:tabs>
        <w:spacing w:line="360" w:lineRule="auto"/>
        <w:ind w:left="900"/>
        <w:jc w:val="both"/>
        <w:rPr>
          <w:rFonts w:ascii="Times New Roman" w:hAnsi="Times New Roman"/>
          <w:sz w:val="24"/>
        </w:rPr>
      </w:pPr>
      <w:r w:rsidRPr="00712ABB">
        <w:rPr>
          <w:rFonts w:ascii="Times New Roman" w:hAnsi="Times New Roman"/>
        </w:rPr>
        <w:t>Handling/coordinating of ticketing &amp; registration services</w:t>
      </w:r>
    </w:p>
    <w:p w14:paraId="1FE547D3" w14:textId="2CF714CC" w:rsidR="00477303" w:rsidRPr="00712ABB" w:rsidRDefault="004C0E1E" w:rsidP="004C0E58">
      <w:pPr>
        <w:pStyle w:val="ListParagraph"/>
        <w:numPr>
          <w:ilvl w:val="2"/>
          <w:numId w:val="13"/>
        </w:numPr>
        <w:tabs>
          <w:tab w:val="decimal" w:pos="432"/>
          <w:tab w:val="decimal" w:pos="1512"/>
        </w:tabs>
        <w:spacing w:line="360" w:lineRule="auto"/>
        <w:ind w:left="900"/>
        <w:jc w:val="both"/>
        <w:rPr>
          <w:rFonts w:ascii="Times New Roman" w:hAnsi="Times New Roman"/>
          <w:sz w:val="24"/>
        </w:rPr>
      </w:pPr>
      <w:r w:rsidRPr="00712ABB">
        <w:rPr>
          <w:rFonts w:ascii="Times New Roman" w:hAnsi="Times New Roman"/>
        </w:rPr>
        <w:t>Registration services &amp; Secretarial services</w:t>
      </w:r>
    </w:p>
    <w:p w14:paraId="35157E32" w14:textId="66A30B7A" w:rsidR="00431512" w:rsidRPr="00712ABB" w:rsidRDefault="00431512" w:rsidP="004C0E58">
      <w:pPr>
        <w:pStyle w:val="ListParagraph"/>
        <w:numPr>
          <w:ilvl w:val="1"/>
          <w:numId w:val="13"/>
        </w:numPr>
        <w:spacing w:line="360" w:lineRule="auto"/>
        <w:ind w:hanging="360"/>
        <w:jc w:val="both"/>
        <w:rPr>
          <w:rFonts w:ascii="Times New Roman" w:hAnsi="Times New Roman" w:cs="Times New Roman"/>
          <w:b/>
          <w:bCs/>
          <w:sz w:val="24"/>
          <w:szCs w:val="24"/>
        </w:rPr>
      </w:pPr>
      <w:r w:rsidRPr="00712ABB">
        <w:rPr>
          <w:rFonts w:ascii="Times New Roman" w:hAnsi="Times New Roman" w:cs="Times New Roman"/>
          <w:b/>
          <w:bCs/>
          <w:sz w:val="24"/>
          <w:szCs w:val="24"/>
        </w:rPr>
        <w:lastRenderedPageBreak/>
        <w:t xml:space="preserve">Managing </w:t>
      </w:r>
      <w:r w:rsidR="00477303" w:rsidRPr="00712ABB">
        <w:rPr>
          <w:rFonts w:ascii="Times New Roman" w:hAnsi="Times New Roman" w:cs="Times New Roman"/>
          <w:b/>
          <w:bCs/>
          <w:sz w:val="24"/>
          <w:szCs w:val="24"/>
        </w:rPr>
        <w:t>Destination Assets:</w:t>
      </w:r>
    </w:p>
    <w:p w14:paraId="097683B6" w14:textId="77777777" w:rsidR="00431512" w:rsidRPr="00712ABB" w:rsidRDefault="00431512" w:rsidP="004C0E58">
      <w:pPr>
        <w:pStyle w:val="ListParagraph"/>
        <w:numPr>
          <w:ilvl w:val="2"/>
          <w:numId w:val="13"/>
        </w:numPr>
        <w:tabs>
          <w:tab w:val="decimal" w:pos="432"/>
          <w:tab w:val="decimal" w:pos="1512"/>
        </w:tabs>
        <w:spacing w:line="360" w:lineRule="auto"/>
        <w:ind w:left="990" w:hanging="810"/>
        <w:jc w:val="both"/>
        <w:rPr>
          <w:rFonts w:ascii="Times New Roman" w:hAnsi="Times New Roman" w:cs="Times New Roman"/>
          <w:sz w:val="28"/>
          <w:szCs w:val="24"/>
        </w:rPr>
      </w:pPr>
      <w:r w:rsidRPr="00712ABB">
        <w:rPr>
          <w:rFonts w:ascii="Times New Roman" w:hAnsi="Times New Roman"/>
          <w:sz w:val="24"/>
        </w:rPr>
        <w:t>Coordination and sourcing of accommodations for guests, hosts, and participants.</w:t>
      </w:r>
    </w:p>
    <w:p w14:paraId="6D02FA27" w14:textId="77777777" w:rsidR="00431512" w:rsidRPr="00712ABB" w:rsidRDefault="00431512" w:rsidP="004C0E58">
      <w:pPr>
        <w:pStyle w:val="ListParagraph"/>
        <w:numPr>
          <w:ilvl w:val="2"/>
          <w:numId w:val="13"/>
        </w:numPr>
        <w:tabs>
          <w:tab w:val="decimal" w:pos="432"/>
          <w:tab w:val="decimal" w:pos="1512"/>
        </w:tabs>
        <w:spacing w:line="360" w:lineRule="auto"/>
        <w:ind w:left="990" w:hanging="810"/>
        <w:jc w:val="both"/>
        <w:rPr>
          <w:rFonts w:ascii="Times New Roman" w:hAnsi="Times New Roman" w:cs="Times New Roman"/>
          <w:sz w:val="28"/>
          <w:szCs w:val="24"/>
        </w:rPr>
      </w:pPr>
      <w:r w:rsidRPr="00712ABB">
        <w:rPr>
          <w:rFonts w:ascii="Times New Roman" w:hAnsi="Times New Roman"/>
          <w:sz w:val="24"/>
        </w:rPr>
        <w:t xml:space="preserve">Coordinating guests' travel arrangements, transports, and logistics </w:t>
      </w:r>
    </w:p>
    <w:p w14:paraId="7295C2A9" w14:textId="77777777" w:rsidR="00431512" w:rsidRPr="00712ABB" w:rsidRDefault="00431512" w:rsidP="004C0E58">
      <w:pPr>
        <w:pStyle w:val="ListParagraph"/>
        <w:numPr>
          <w:ilvl w:val="2"/>
          <w:numId w:val="13"/>
        </w:numPr>
        <w:tabs>
          <w:tab w:val="decimal" w:pos="432"/>
          <w:tab w:val="decimal" w:pos="1512"/>
        </w:tabs>
        <w:spacing w:line="360" w:lineRule="auto"/>
        <w:ind w:left="990" w:hanging="810"/>
        <w:jc w:val="both"/>
        <w:rPr>
          <w:rFonts w:ascii="Times New Roman" w:hAnsi="Times New Roman" w:cs="Times New Roman"/>
          <w:sz w:val="28"/>
          <w:szCs w:val="24"/>
        </w:rPr>
      </w:pPr>
      <w:r w:rsidRPr="00712ABB">
        <w:rPr>
          <w:rFonts w:ascii="Times New Roman" w:hAnsi="Times New Roman"/>
          <w:sz w:val="24"/>
        </w:rPr>
        <w:t>Facilitating and assisting in travel related paperwork</w:t>
      </w:r>
    </w:p>
    <w:p w14:paraId="31FBA6BF" w14:textId="77777777" w:rsidR="00431512" w:rsidRPr="00712ABB" w:rsidRDefault="00431512" w:rsidP="004C0E58">
      <w:pPr>
        <w:pStyle w:val="ListParagraph"/>
        <w:numPr>
          <w:ilvl w:val="2"/>
          <w:numId w:val="13"/>
        </w:numPr>
        <w:tabs>
          <w:tab w:val="decimal" w:pos="432"/>
          <w:tab w:val="decimal" w:pos="1512"/>
        </w:tabs>
        <w:spacing w:line="360" w:lineRule="auto"/>
        <w:ind w:left="990" w:hanging="810"/>
        <w:jc w:val="both"/>
        <w:rPr>
          <w:rFonts w:ascii="Times New Roman" w:hAnsi="Times New Roman" w:cs="Times New Roman"/>
          <w:sz w:val="28"/>
          <w:szCs w:val="24"/>
        </w:rPr>
      </w:pPr>
      <w:r w:rsidRPr="00712ABB">
        <w:rPr>
          <w:rFonts w:ascii="Times New Roman" w:hAnsi="Times New Roman"/>
          <w:sz w:val="24"/>
        </w:rPr>
        <w:t>Coordinating experiences, excursions, destination visits, sightseeing etc.</w:t>
      </w:r>
    </w:p>
    <w:p w14:paraId="04101A72" w14:textId="4C8DDCCC" w:rsidR="00477303" w:rsidRPr="00712ABB" w:rsidRDefault="00431512" w:rsidP="004C0E58">
      <w:pPr>
        <w:pStyle w:val="ListParagraph"/>
        <w:numPr>
          <w:ilvl w:val="2"/>
          <w:numId w:val="13"/>
        </w:numPr>
        <w:tabs>
          <w:tab w:val="decimal" w:pos="432"/>
          <w:tab w:val="decimal" w:pos="1512"/>
        </w:tabs>
        <w:spacing w:line="360" w:lineRule="auto"/>
        <w:ind w:left="990" w:hanging="810"/>
        <w:jc w:val="both"/>
        <w:rPr>
          <w:rFonts w:ascii="Times New Roman" w:hAnsi="Times New Roman" w:cs="Times New Roman"/>
          <w:sz w:val="28"/>
          <w:szCs w:val="24"/>
        </w:rPr>
      </w:pPr>
      <w:r w:rsidRPr="00712ABB">
        <w:rPr>
          <w:rFonts w:ascii="Times New Roman" w:hAnsi="Times New Roman"/>
          <w:sz w:val="24"/>
        </w:rPr>
        <w:t>Arranging honeymoon packages pre-shoots and guests’ travel packages.</w:t>
      </w:r>
    </w:p>
    <w:sectPr w:rsidR="00477303" w:rsidRPr="00712ABB" w:rsidSect="0075442F">
      <w:headerReference w:type="even" r:id="rId7"/>
      <w:headerReference w:type="default" r:id="rId8"/>
      <w:footerReference w:type="default" r:id="rId9"/>
      <w:headerReference w:type="first" r:id="rId10"/>
      <w:pgSz w:w="11918" w:h="16854"/>
      <w:pgMar w:top="536" w:right="1350" w:bottom="360" w:left="1408" w:header="720" w:footer="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E751E" w14:textId="77777777" w:rsidR="00B65B83" w:rsidRDefault="00B65B83" w:rsidP="008C48E9">
      <w:r>
        <w:separator/>
      </w:r>
    </w:p>
  </w:endnote>
  <w:endnote w:type="continuationSeparator" w:id="0">
    <w:p w14:paraId="4ACF4E48" w14:textId="77777777" w:rsidR="00B65B83" w:rsidRDefault="00B65B83" w:rsidP="008C4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koola Pota">
    <w:panose1 w:val="02010503010101010104"/>
    <w:charset w:val="00"/>
    <w:family w:val="auto"/>
    <w:pitch w:val="variable"/>
    <w:sig w:usb0="00000003" w:usb1="00000000" w:usb2="00000200" w:usb3="00000000" w:csb0="0000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 w:name="Courier New">
    <w:charset w:val="00"/>
    <w:pitch w:val="fixed"/>
    <w:family w:val="modern"/>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890389"/>
      <w:docPartObj>
        <w:docPartGallery w:val="Page Numbers (Bottom of Page)"/>
        <w:docPartUnique/>
      </w:docPartObj>
    </w:sdtPr>
    <w:sdtEndPr/>
    <w:sdtContent>
      <w:sdt>
        <w:sdtPr>
          <w:id w:val="1728636285"/>
          <w:docPartObj>
            <w:docPartGallery w:val="Page Numbers (Top of Page)"/>
            <w:docPartUnique/>
          </w:docPartObj>
        </w:sdtPr>
        <w:sdtEndPr/>
        <w:sdtContent>
          <w:p w14:paraId="3AD84E77" w14:textId="27E8A4D2" w:rsidR="00657188" w:rsidRDefault="00657188">
            <w:pPr>
              <w:pStyle w:val="Footer"/>
              <w:jc w:val="center"/>
            </w:pP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565BA3A" w14:textId="77777777" w:rsidR="00657188" w:rsidRDefault="00657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A7B30" w14:textId="77777777" w:rsidR="00B65B83" w:rsidRDefault="00B65B83" w:rsidP="008C48E9">
      <w:r>
        <w:separator/>
      </w:r>
    </w:p>
  </w:footnote>
  <w:footnote w:type="continuationSeparator" w:id="0">
    <w:p w14:paraId="221F207C" w14:textId="77777777" w:rsidR="00B65B83" w:rsidRDefault="00B65B83" w:rsidP="008C4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227D" w14:textId="143CBA0E" w:rsidR="00657188" w:rsidRDefault="006571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6B5A" w14:textId="78BA6C0C" w:rsidR="00657188" w:rsidRPr="00657188" w:rsidRDefault="00657188" w:rsidP="00657188">
    <w:pPr>
      <w:pStyle w:val="Header"/>
      <w:jc w:val="center"/>
      <w:rPr>
        <w:rFonts w:ascii="Times New Roman" w:hAnsi="Times New Roman" w:cs="Times New Roman"/>
        <w:b/>
        <w:bCs/>
      </w:rPr>
    </w:pPr>
    <w:r w:rsidRPr="00657188">
      <w:rPr>
        <w:rFonts w:ascii="Times New Roman" w:hAnsi="Times New Roman" w:cs="Times New Roman"/>
        <w:b/>
        <w:bCs/>
      </w:rPr>
      <w:t>DESTINATION EVENT MANAGEMENT COMPANIES</w:t>
    </w:r>
  </w:p>
  <w:p w14:paraId="4D0D57DA" w14:textId="48487317" w:rsidR="00657188" w:rsidRDefault="00657188" w:rsidP="00657188">
    <w:pPr>
      <w:pStyle w:val="Header"/>
      <w:jc w:val="center"/>
      <w:rPr>
        <w:rFonts w:ascii="Times New Roman" w:hAnsi="Times New Roman" w:cs="Times New Roman"/>
        <w:b/>
        <w:bCs/>
      </w:rPr>
    </w:pPr>
    <w:r w:rsidRPr="00657188">
      <w:rPr>
        <w:rFonts w:ascii="Times New Roman" w:hAnsi="Times New Roman" w:cs="Times New Roman"/>
        <w:b/>
        <w:bCs/>
      </w:rPr>
      <w:t>(DEMC) – GUIDELINE</w:t>
    </w:r>
  </w:p>
  <w:p w14:paraId="1E7409C2" w14:textId="77777777" w:rsidR="00657188" w:rsidRPr="00657188" w:rsidRDefault="00657188" w:rsidP="00657188">
    <w:pPr>
      <w:pStyle w:val="Header"/>
      <w:jc w:val="center"/>
      <w:rPr>
        <w:rFonts w:ascii="Times New Roman" w:hAnsi="Times New Roman" w:cs="Times New Roman"/>
        <w:b/>
        <w:bCs/>
      </w:rPr>
    </w:pPr>
  </w:p>
  <w:p w14:paraId="7BB84042" w14:textId="13F01F4A" w:rsidR="00657188" w:rsidRPr="00657188" w:rsidRDefault="00657188" w:rsidP="00657188">
    <w:pPr>
      <w:pStyle w:val="Header"/>
      <w:jc w:val="center"/>
      <w:rPr>
        <w:rFonts w:ascii="Times New Roman" w:hAnsi="Times New Roman" w:cs="Times New Roman"/>
        <w:b/>
        <w:bCs/>
      </w:rPr>
    </w:pPr>
    <w:r w:rsidRPr="00657188">
      <w:rPr>
        <w:rFonts w:ascii="Times New Roman" w:hAnsi="Times New Roman" w:cs="Times New Roman"/>
        <w:b/>
        <w:bCs/>
      </w:rPr>
      <w:t>For Registration with Sri Lanka Tourism Development Authority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5F0F9" w14:textId="132F2F78" w:rsidR="00657188" w:rsidRDefault="00657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63F5"/>
    <w:multiLevelType w:val="hybridMultilevel"/>
    <w:tmpl w:val="E6247264"/>
    <w:lvl w:ilvl="0" w:tplc="01AECF38">
      <w:start w:val="1"/>
      <w:numFmt w:val="lowerRoman"/>
      <w:lvlText w:val="%1."/>
      <w:lvlJc w:val="right"/>
      <w:pPr>
        <w:ind w:left="2304" w:hanging="360"/>
      </w:pPr>
      <w:rPr>
        <w:color w:val="auto"/>
      </w:r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1" w15:restartNumberingAfterBreak="0">
    <w:nsid w:val="06883235"/>
    <w:multiLevelType w:val="hybridMultilevel"/>
    <w:tmpl w:val="9828C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DA0B19"/>
    <w:multiLevelType w:val="hybridMultilevel"/>
    <w:tmpl w:val="A7AAB3AE"/>
    <w:lvl w:ilvl="0" w:tplc="8760FCD6">
      <w:start w:val="8"/>
      <w:numFmt w:val="decimal"/>
      <w:lvlText w:val="%1."/>
      <w:lvlJc w:val="left"/>
      <w:pPr>
        <w:ind w:left="720" w:hanging="360"/>
      </w:pPr>
      <w:rPr>
        <w:rFonts w:cstheme="minorBidi"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66C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F51708"/>
    <w:multiLevelType w:val="multilevel"/>
    <w:tmpl w:val="1946DC9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1D95DC2"/>
    <w:multiLevelType w:val="multilevel"/>
    <w:tmpl w:val="64D00B82"/>
    <w:lvl w:ilvl="0">
      <w:start w:val="1"/>
      <w:numFmt w:val="bullet"/>
      <w:lvlText w:val=""/>
      <w:lvlJc w:val="left"/>
      <w:pPr>
        <w:tabs>
          <w:tab w:val="decimal" w:pos="432"/>
        </w:tabs>
        <w:ind w:left="720"/>
      </w:pPr>
      <w:rPr>
        <w:rFonts w:ascii="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582D91"/>
    <w:multiLevelType w:val="hybridMultilevel"/>
    <w:tmpl w:val="6EFE96E6"/>
    <w:lvl w:ilvl="0" w:tplc="71BA56C0">
      <w:start w:val="1"/>
      <w:numFmt w:val="lowerRoman"/>
      <w:lvlText w:val="%1."/>
      <w:lvlJc w:val="left"/>
      <w:pPr>
        <w:ind w:left="1584" w:hanging="720"/>
      </w:pPr>
      <w:rPr>
        <w:rFonts w:hint="default"/>
        <w:color w:val="auto"/>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 w15:restartNumberingAfterBreak="0">
    <w:nsid w:val="1E7111BA"/>
    <w:multiLevelType w:val="hybridMultilevel"/>
    <w:tmpl w:val="60BA3704"/>
    <w:lvl w:ilvl="0" w:tplc="04090017">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8" w15:restartNumberingAfterBreak="0">
    <w:nsid w:val="245463C3"/>
    <w:multiLevelType w:val="hybridMultilevel"/>
    <w:tmpl w:val="9CEC7B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7A7C4D"/>
    <w:multiLevelType w:val="multilevel"/>
    <w:tmpl w:val="EAF0C06A"/>
    <w:lvl w:ilvl="0">
      <w:start w:val="4"/>
      <w:numFmt w:val="decimal"/>
      <w:lvlText w:val="%1."/>
      <w:lvlJc w:val="left"/>
      <w:pPr>
        <w:ind w:left="360" w:hanging="360"/>
      </w:pPr>
      <w:rPr>
        <w:rFonts w:hint="default"/>
        <w:b/>
        <w:bCs/>
      </w:rPr>
    </w:lvl>
    <w:lvl w:ilvl="1">
      <w:start w:val="1"/>
      <w:numFmt w:val="decimal"/>
      <w:lvlText w:val="%1.%2."/>
      <w:lvlJc w:val="left"/>
      <w:pPr>
        <w:ind w:left="5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25A43924"/>
    <w:multiLevelType w:val="multilevel"/>
    <w:tmpl w:val="B4A237B6"/>
    <w:lvl w:ilvl="0">
      <w:start w:val="4"/>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31E02C80"/>
    <w:multiLevelType w:val="hybridMultilevel"/>
    <w:tmpl w:val="AB7A0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11728B"/>
    <w:multiLevelType w:val="multilevel"/>
    <w:tmpl w:val="86D8B450"/>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w w:val="100"/>
        <w:sz w:val="24"/>
      </w:rPr>
    </w:lvl>
    <w:lvl w:ilvl="2">
      <w:start w:val="1"/>
      <w:numFmt w:val="decimal"/>
      <w:isLgl/>
      <w:lvlText w:val="%1.%2.%3."/>
      <w:lvlJc w:val="left"/>
      <w:pPr>
        <w:ind w:left="1080" w:hanging="720"/>
      </w:pPr>
      <w:rPr>
        <w:rFonts w:hint="default"/>
        <w:b w:val="0"/>
        <w:w w:val="100"/>
        <w:sz w:val="24"/>
      </w:rPr>
    </w:lvl>
    <w:lvl w:ilvl="3">
      <w:start w:val="1"/>
      <w:numFmt w:val="decimal"/>
      <w:isLgl/>
      <w:lvlText w:val="%1.%2.%3.%4."/>
      <w:lvlJc w:val="left"/>
      <w:pPr>
        <w:ind w:left="1440" w:hanging="1080"/>
      </w:pPr>
      <w:rPr>
        <w:rFonts w:hint="default"/>
        <w:b w:val="0"/>
        <w:w w:val="100"/>
        <w:sz w:val="24"/>
      </w:rPr>
    </w:lvl>
    <w:lvl w:ilvl="4">
      <w:start w:val="1"/>
      <w:numFmt w:val="decimal"/>
      <w:isLgl/>
      <w:lvlText w:val="%1.%2.%3.%4.%5."/>
      <w:lvlJc w:val="left"/>
      <w:pPr>
        <w:ind w:left="1440" w:hanging="1080"/>
      </w:pPr>
      <w:rPr>
        <w:rFonts w:hint="default"/>
        <w:b w:val="0"/>
        <w:w w:val="100"/>
        <w:sz w:val="24"/>
      </w:rPr>
    </w:lvl>
    <w:lvl w:ilvl="5">
      <w:start w:val="1"/>
      <w:numFmt w:val="decimal"/>
      <w:isLgl/>
      <w:lvlText w:val="%1.%2.%3.%4.%5.%6."/>
      <w:lvlJc w:val="left"/>
      <w:pPr>
        <w:ind w:left="1800" w:hanging="1440"/>
      </w:pPr>
      <w:rPr>
        <w:rFonts w:hint="default"/>
        <w:b w:val="0"/>
        <w:w w:val="100"/>
        <w:sz w:val="24"/>
      </w:rPr>
    </w:lvl>
    <w:lvl w:ilvl="6">
      <w:start w:val="1"/>
      <w:numFmt w:val="decimal"/>
      <w:isLgl/>
      <w:lvlText w:val="%1.%2.%3.%4.%5.%6.%7."/>
      <w:lvlJc w:val="left"/>
      <w:pPr>
        <w:ind w:left="1800" w:hanging="1440"/>
      </w:pPr>
      <w:rPr>
        <w:rFonts w:hint="default"/>
        <w:b w:val="0"/>
        <w:w w:val="100"/>
        <w:sz w:val="24"/>
      </w:rPr>
    </w:lvl>
    <w:lvl w:ilvl="7">
      <w:start w:val="1"/>
      <w:numFmt w:val="decimal"/>
      <w:isLgl/>
      <w:lvlText w:val="%1.%2.%3.%4.%5.%6.%7.%8."/>
      <w:lvlJc w:val="left"/>
      <w:pPr>
        <w:ind w:left="2160" w:hanging="1800"/>
      </w:pPr>
      <w:rPr>
        <w:rFonts w:hint="default"/>
        <w:b w:val="0"/>
        <w:w w:val="100"/>
        <w:sz w:val="24"/>
      </w:rPr>
    </w:lvl>
    <w:lvl w:ilvl="8">
      <w:start w:val="1"/>
      <w:numFmt w:val="decimal"/>
      <w:isLgl/>
      <w:lvlText w:val="%1.%2.%3.%4.%5.%6.%7.%8.%9."/>
      <w:lvlJc w:val="left"/>
      <w:pPr>
        <w:ind w:left="2160" w:hanging="1800"/>
      </w:pPr>
      <w:rPr>
        <w:rFonts w:hint="default"/>
        <w:b w:val="0"/>
        <w:w w:val="100"/>
        <w:sz w:val="24"/>
      </w:rPr>
    </w:lvl>
  </w:abstractNum>
  <w:abstractNum w:abstractNumId="13" w15:restartNumberingAfterBreak="0">
    <w:nsid w:val="34AB4B6D"/>
    <w:multiLevelType w:val="multilevel"/>
    <w:tmpl w:val="23FE1036"/>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6190F80"/>
    <w:multiLevelType w:val="multilevel"/>
    <w:tmpl w:val="3C70FF48"/>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b/>
        <w:bCs/>
        <w:sz w:val="24"/>
        <w:szCs w:val="22"/>
      </w:rPr>
    </w:lvl>
    <w:lvl w:ilvl="2">
      <w:start w:val="1"/>
      <w:numFmt w:val="decimal"/>
      <w:lvlText w:val="%1.%2.%3."/>
      <w:lvlJc w:val="left"/>
      <w:pPr>
        <w:ind w:left="720" w:hanging="720"/>
      </w:pPr>
      <w:rPr>
        <w:rFonts w:hint="default"/>
        <w:sz w:val="24"/>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896983"/>
    <w:multiLevelType w:val="multilevel"/>
    <w:tmpl w:val="3C0A9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966C27"/>
    <w:multiLevelType w:val="multilevel"/>
    <w:tmpl w:val="114016E6"/>
    <w:lvl w:ilvl="0">
      <w:start w:val="5"/>
      <w:numFmt w:val="decimal"/>
      <w:lvlText w:val="%1."/>
      <w:lvlJc w:val="left"/>
      <w:pPr>
        <w:ind w:left="540" w:hanging="540"/>
      </w:pPr>
      <w:rPr>
        <w:rFonts w:hint="default"/>
        <w:b/>
        <w:bCs/>
        <w:sz w:val="24"/>
        <w:szCs w:val="22"/>
      </w:rPr>
    </w:lvl>
    <w:lvl w:ilvl="1">
      <w:start w:val="1"/>
      <w:numFmt w:val="decimal"/>
      <w:lvlText w:val="%1.%2."/>
      <w:lvlJc w:val="left"/>
      <w:pPr>
        <w:ind w:left="540" w:hanging="540"/>
      </w:pPr>
      <w:rPr>
        <w:rFonts w:hint="default"/>
        <w:b/>
        <w:bCs/>
        <w:sz w:val="24"/>
        <w:szCs w:val="22"/>
      </w:rPr>
    </w:lvl>
    <w:lvl w:ilvl="2">
      <w:start w:val="1"/>
      <w:numFmt w:val="decimal"/>
      <w:lvlText w:val="%1.%2.%3."/>
      <w:lvlJc w:val="left"/>
      <w:pPr>
        <w:ind w:left="720" w:hanging="720"/>
      </w:pPr>
      <w:rPr>
        <w:rFonts w:hint="default"/>
        <w:sz w:val="24"/>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4A60F2"/>
    <w:multiLevelType w:val="multilevel"/>
    <w:tmpl w:val="D982E204"/>
    <w:lvl w:ilvl="0">
      <w:start w:val="4"/>
      <w:numFmt w:val="decimal"/>
      <w:lvlText w:val="%1."/>
      <w:lvlJc w:val="left"/>
      <w:pPr>
        <w:ind w:left="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6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start w:val="1"/>
      <w:numFmt w:val="decimal"/>
      <w:lvlText w:val="%1.%2.%3."/>
      <w:lvlJc w:val="left"/>
      <w:pPr>
        <w:ind w:left="8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1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18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26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3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0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47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 w15:restartNumberingAfterBreak="0">
    <w:nsid w:val="559D32A6"/>
    <w:multiLevelType w:val="multilevel"/>
    <w:tmpl w:val="23FE1036"/>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11C4219"/>
    <w:multiLevelType w:val="multilevel"/>
    <w:tmpl w:val="5EAC667E"/>
    <w:lvl w:ilvl="0">
      <w:start w:val="1"/>
      <w:numFmt w:val="upperLetter"/>
      <w:lvlText w:val="%1."/>
      <w:lvlJc w:val="left"/>
      <w:pPr>
        <w:tabs>
          <w:tab w:val="decimal" w:pos="360"/>
        </w:tabs>
        <w:ind w:left="720"/>
      </w:pPr>
      <w:rPr>
        <w:rFonts w:ascii="Times New Roman" w:hAnsi="Times New Roman"/>
        <w:b w:val="0"/>
        <w:bCs/>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BB728E"/>
    <w:multiLevelType w:val="multilevel"/>
    <w:tmpl w:val="23FE1036"/>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74110F4C"/>
    <w:multiLevelType w:val="hybridMultilevel"/>
    <w:tmpl w:val="13CE01EE"/>
    <w:lvl w:ilvl="0" w:tplc="4CFEF990">
      <w:start w:val="3"/>
      <w:numFmt w:val="upperLetter"/>
      <w:lvlText w:val="%1."/>
      <w:lvlJc w:val="left"/>
      <w:pPr>
        <w:ind w:left="8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F564582">
      <w:start w:val="1"/>
      <w:numFmt w:val="lowerLetter"/>
      <w:lvlText w:val="%2"/>
      <w:lvlJc w:val="left"/>
      <w:pPr>
        <w:ind w:left="16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BB665FC">
      <w:start w:val="1"/>
      <w:numFmt w:val="lowerRoman"/>
      <w:lvlText w:val="%3"/>
      <w:lvlJc w:val="left"/>
      <w:pPr>
        <w:ind w:left="23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C00CF08">
      <w:start w:val="1"/>
      <w:numFmt w:val="decimal"/>
      <w:lvlText w:val="%4"/>
      <w:lvlJc w:val="left"/>
      <w:pPr>
        <w:ind w:left="30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7DEF582">
      <w:start w:val="1"/>
      <w:numFmt w:val="lowerLetter"/>
      <w:lvlText w:val="%5"/>
      <w:lvlJc w:val="left"/>
      <w:pPr>
        <w:ind w:left="37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62CAD5E">
      <w:start w:val="1"/>
      <w:numFmt w:val="lowerRoman"/>
      <w:lvlText w:val="%6"/>
      <w:lvlJc w:val="left"/>
      <w:pPr>
        <w:ind w:left="44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E9AB588">
      <w:start w:val="1"/>
      <w:numFmt w:val="decimal"/>
      <w:lvlText w:val="%7"/>
      <w:lvlJc w:val="left"/>
      <w:pPr>
        <w:ind w:left="52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0320EBC">
      <w:start w:val="1"/>
      <w:numFmt w:val="lowerLetter"/>
      <w:lvlText w:val="%8"/>
      <w:lvlJc w:val="left"/>
      <w:pPr>
        <w:ind w:left="59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6BE0F24">
      <w:start w:val="1"/>
      <w:numFmt w:val="lowerRoman"/>
      <w:lvlText w:val="%9"/>
      <w:lvlJc w:val="left"/>
      <w:pPr>
        <w:ind w:left="66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2" w15:restartNumberingAfterBreak="0">
    <w:nsid w:val="7D9929F8"/>
    <w:multiLevelType w:val="multilevel"/>
    <w:tmpl w:val="9B92AF6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F750DD7"/>
    <w:multiLevelType w:val="multilevel"/>
    <w:tmpl w:val="3E303FD2"/>
    <w:lvl w:ilvl="0">
      <w:start w:val="1"/>
      <w:numFmt w:val="bullet"/>
      <w:lvlText w:val=""/>
      <w:lvlJc w:val="left"/>
      <w:pPr>
        <w:tabs>
          <w:tab w:val="decimal" w:pos="432"/>
        </w:tabs>
        <w:ind w:left="720"/>
      </w:pPr>
      <w:rPr>
        <w:rFonts w:ascii="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3"/>
  </w:num>
  <w:num w:numId="3">
    <w:abstractNumId w:val="19"/>
  </w:num>
  <w:num w:numId="4">
    <w:abstractNumId w:val="11"/>
  </w:num>
  <w:num w:numId="5">
    <w:abstractNumId w:val="15"/>
  </w:num>
  <w:num w:numId="6">
    <w:abstractNumId w:val="6"/>
  </w:num>
  <w:num w:numId="7">
    <w:abstractNumId w:val="8"/>
  </w:num>
  <w:num w:numId="8">
    <w:abstractNumId w:val="22"/>
  </w:num>
  <w:num w:numId="9">
    <w:abstractNumId w:val="4"/>
  </w:num>
  <w:num w:numId="10">
    <w:abstractNumId w:val="3"/>
  </w:num>
  <w:num w:numId="11">
    <w:abstractNumId w:val="9"/>
  </w:num>
  <w:num w:numId="12">
    <w:abstractNumId w:val="10"/>
  </w:num>
  <w:num w:numId="13">
    <w:abstractNumId w:val="16"/>
  </w:num>
  <w:num w:numId="14">
    <w:abstractNumId w:val="14"/>
  </w:num>
  <w:num w:numId="15">
    <w:abstractNumId w:val="20"/>
  </w:num>
  <w:num w:numId="16">
    <w:abstractNumId w:val="13"/>
  </w:num>
  <w:num w:numId="17">
    <w:abstractNumId w:val="18"/>
  </w:num>
  <w:num w:numId="18">
    <w:abstractNumId w:val="12"/>
  </w:num>
  <w:num w:numId="19">
    <w:abstractNumId w:val="2"/>
  </w:num>
  <w:num w:numId="20">
    <w:abstractNumId w:val="0"/>
  </w:num>
  <w:num w:numId="21">
    <w:abstractNumId w:val="7"/>
  </w:num>
  <w:num w:numId="22">
    <w:abstractNumId w:val="21"/>
  </w:num>
  <w:num w:numId="23">
    <w:abstractNumId w:val="17"/>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C6A"/>
    <w:rsid w:val="00013098"/>
    <w:rsid w:val="0001712E"/>
    <w:rsid w:val="000241B5"/>
    <w:rsid w:val="000450EC"/>
    <w:rsid w:val="00072E65"/>
    <w:rsid w:val="00092749"/>
    <w:rsid w:val="000B2304"/>
    <w:rsid w:val="000D08DC"/>
    <w:rsid w:val="000E13F2"/>
    <w:rsid w:val="00101090"/>
    <w:rsid w:val="001176A2"/>
    <w:rsid w:val="00120C68"/>
    <w:rsid w:val="001438EB"/>
    <w:rsid w:val="00146C7B"/>
    <w:rsid w:val="00160FB0"/>
    <w:rsid w:val="001A0A12"/>
    <w:rsid w:val="001A73A3"/>
    <w:rsid w:val="001A7D67"/>
    <w:rsid w:val="001F2703"/>
    <w:rsid w:val="002139E7"/>
    <w:rsid w:val="002156C9"/>
    <w:rsid w:val="00220589"/>
    <w:rsid w:val="0025211F"/>
    <w:rsid w:val="0027307A"/>
    <w:rsid w:val="002937CF"/>
    <w:rsid w:val="002C187F"/>
    <w:rsid w:val="00305F64"/>
    <w:rsid w:val="00361827"/>
    <w:rsid w:val="00366A6C"/>
    <w:rsid w:val="00371E51"/>
    <w:rsid w:val="003825EC"/>
    <w:rsid w:val="003A0AAE"/>
    <w:rsid w:val="003D502E"/>
    <w:rsid w:val="003D6D0B"/>
    <w:rsid w:val="003D7629"/>
    <w:rsid w:val="00431512"/>
    <w:rsid w:val="0045211D"/>
    <w:rsid w:val="00461CB1"/>
    <w:rsid w:val="00465831"/>
    <w:rsid w:val="00477303"/>
    <w:rsid w:val="004B3CB5"/>
    <w:rsid w:val="004B6E2F"/>
    <w:rsid w:val="004B7580"/>
    <w:rsid w:val="004C0E1E"/>
    <w:rsid w:val="004C0E58"/>
    <w:rsid w:val="004F4E35"/>
    <w:rsid w:val="0050238C"/>
    <w:rsid w:val="005231C8"/>
    <w:rsid w:val="00523B8F"/>
    <w:rsid w:val="0052416F"/>
    <w:rsid w:val="00534C44"/>
    <w:rsid w:val="005748C0"/>
    <w:rsid w:val="00582699"/>
    <w:rsid w:val="00592804"/>
    <w:rsid w:val="005A673A"/>
    <w:rsid w:val="005D563C"/>
    <w:rsid w:val="005D6356"/>
    <w:rsid w:val="00611267"/>
    <w:rsid w:val="0062330D"/>
    <w:rsid w:val="00630B6A"/>
    <w:rsid w:val="006353FB"/>
    <w:rsid w:val="00637316"/>
    <w:rsid w:val="00643CF4"/>
    <w:rsid w:val="00644EAE"/>
    <w:rsid w:val="00657188"/>
    <w:rsid w:val="006616E7"/>
    <w:rsid w:val="0066199E"/>
    <w:rsid w:val="00667CC3"/>
    <w:rsid w:val="006A29D3"/>
    <w:rsid w:val="006B0812"/>
    <w:rsid w:val="006B59AA"/>
    <w:rsid w:val="006D4017"/>
    <w:rsid w:val="00712ABB"/>
    <w:rsid w:val="00744E1A"/>
    <w:rsid w:val="0075442F"/>
    <w:rsid w:val="00754DB9"/>
    <w:rsid w:val="007A46FE"/>
    <w:rsid w:val="007F572D"/>
    <w:rsid w:val="008026F2"/>
    <w:rsid w:val="00853C6A"/>
    <w:rsid w:val="00864500"/>
    <w:rsid w:val="008B2A36"/>
    <w:rsid w:val="008B3C37"/>
    <w:rsid w:val="008C48E9"/>
    <w:rsid w:val="008F593F"/>
    <w:rsid w:val="00913010"/>
    <w:rsid w:val="009349D4"/>
    <w:rsid w:val="00944184"/>
    <w:rsid w:val="00955D1C"/>
    <w:rsid w:val="00957F42"/>
    <w:rsid w:val="0099044C"/>
    <w:rsid w:val="00991D7D"/>
    <w:rsid w:val="009A26C8"/>
    <w:rsid w:val="009B45DA"/>
    <w:rsid w:val="009B4E96"/>
    <w:rsid w:val="009F0E4C"/>
    <w:rsid w:val="009F2E26"/>
    <w:rsid w:val="009F6E4A"/>
    <w:rsid w:val="00A04072"/>
    <w:rsid w:val="00A13571"/>
    <w:rsid w:val="00A17914"/>
    <w:rsid w:val="00A5688B"/>
    <w:rsid w:val="00A83082"/>
    <w:rsid w:val="00A94602"/>
    <w:rsid w:val="00AC62AE"/>
    <w:rsid w:val="00AD2479"/>
    <w:rsid w:val="00AE06B2"/>
    <w:rsid w:val="00B069D0"/>
    <w:rsid w:val="00B5176B"/>
    <w:rsid w:val="00B60BBF"/>
    <w:rsid w:val="00B65B83"/>
    <w:rsid w:val="00B70A70"/>
    <w:rsid w:val="00B7473B"/>
    <w:rsid w:val="00B92DF9"/>
    <w:rsid w:val="00B9751F"/>
    <w:rsid w:val="00BD6A21"/>
    <w:rsid w:val="00BE5CB2"/>
    <w:rsid w:val="00C15892"/>
    <w:rsid w:val="00C406F0"/>
    <w:rsid w:val="00C41E22"/>
    <w:rsid w:val="00C42E50"/>
    <w:rsid w:val="00C66E4E"/>
    <w:rsid w:val="00C76437"/>
    <w:rsid w:val="00C945BF"/>
    <w:rsid w:val="00CB3007"/>
    <w:rsid w:val="00CB5204"/>
    <w:rsid w:val="00CB58AE"/>
    <w:rsid w:val="00CB7823"/>
    <w:rsid w:val="00CD1389"/>
    <w:rsid w:val="00CD26A6"/>
    <w:rsid w:val="00CF0FB3"/>
    <w:rsid w:val="00CF25C9"/>
    <w:rsid w:val="00D05CB5"/>
    <w:rsid w:val="00D24B9D"/>
    <w:rsid w:val="00D33522"/>
    <w:rsid w:val="00D40F6D"/>
    <w:rsid w:val="00D52C21"/>
    <w:rsid w:val="00D64073"/>
    <w:rsid w:val="00D7509C"/>
    <w:rsid w:val="00D81D19"/>
    <w:rsid w:val="00D8460E"/>
    <w:rsid w:val="00DA1FB4"/>
    <w:rsid w:val="00DB52AB"/>
    <w:rsid w:val="00DB5555"/>
    <w:rsid w:val="00DF2D90"/>
    <w:rsid w:val="00E16498"/>
    <w:rsid w:val="00E20BAE"/>
    <w:rsid w:val="00E24ADE"/>
    <w:rsid w:val="00E75542"/>
    <w:rsid w:val="00EB0991"/>
    <w:rsid w:val="00EF7033"/>
    <w:rsid w:val="00F444A6"/>
    <w:rsid w:val="00F62525"/>
    <w:rsid w:val="00F71ABC"/>
    <w:rsid w:val="00F84765"/>
    <w:rsid w:val="00FA1D47"/>
    <w:rsid w:val="00FF2B63"/>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658CC"/>
  <w15:docId w15:val="{E728F7B0-3E47-4CBC-A694-E6A20CD33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61CB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437"/>
    <w:pPr>
      <w:ind w:left="720"/>
      <w:contextualSpacing/>
    </w:pPr>
  </w:style>
  <w:style w:type="paragraph" w:styleId="Header">
    <w:name w:val="header"/>
    <w:basedOn w:val="Normal"/>
    <w:link w:val="HeaderChar"/>
    <w:uiPriority w:val="99"/>
    <w:unhideWhenUsed/>
    <w:rsid w:val="008C48E9"/>
    <w:pPr>
      <w:tabs>
        <w:tab w:val="center" w:pos="4680"/>
        <w:tab w:val="right" w:pos="9360"/>
      </w:tabs>
    </w:pPr>
  </w:style>
  <w:style w:type="character" w:customStyle="1" w:styleId="HeaderChar">
    <w:name w:val="Header Char"/>
    <w:basedOn w:val="DefaultParagraphFont"/>
    <w:link w:val="Header"/>
    <w:uiPriority w:val="99"/>
    <w:rsid w:val="008C48E9"/>
  </w:style>
  <w:style w:type="paragraph" w:styleId="Footer">
    <w:name w:val="footer"/>
    <w:basedOn w:val="Normal"/>
    <w:link w:val="FooterChar"/>
    <w:uiPriority w:val="99"/>
    <w:unhideWhenUsed/>
    <w:rsid w:val="008C48E9"/>
    <w:pPr>
      <w:tabs>
        <w:tab w:val="center" w:pos="4680"/>
        <w:tab w:val="right" w:pos="9360"/>
      </w:tabs>
    </w:pPr>
  </w:style>
  <w:style w:type="character" w:customStyle="1" w:styleId="FooterChar">
    <w:name w:val="Footer Char"/>
    <w:basedOn w:val="DefaultParagraphFont"/>
    <w:link w:val="Footer"/>
    <w:uiPriority w:val="99"/>
    <w:rsid w:val="008C48E9"/>
  </w:style>
  <w:style w:type="character" w:customStyle="1" w:styleId="Heading2Char">
    <w:name w:val="Heading 2 Char"/>
    <w:basedOn w:val="DefaultParagraphFont"/>
    <w:link w:val="Heading2"/>
    <w:uiPriority w:val="9"/>
    <w:rsid w:val="00461CB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769476">
      <w:bodyDiv w:val="1"/>
      <w:marLeft w:val="0"/>
      <w:marRight w:val="0"/>
      <w:marTop w:val="0"/>
      <w:marBottom w:val="0"/>
      <w:divBdr>
        <w:top w:val="none" w:sz="0" w:space="0" w:color="auto"/>
        <w:left w:val="none" w:sz="0" w:space="0" w:color="auto"/>
        <w:bottom w:val="none" w:sz="0" w:space="0" w:color="auto"/>
        <w:right w:val="none" w:sz="0" w:space="0" w:color="auto"/>
      </w:divBdr>
      <w:divsChild>
        <w:div w:id="1258098781">
          <w:marLeft w:val="0"/>
          <w:marRight w:val="0"/>
          <w:marTop w:val="0"/>
          <w:marBottom w:val="0"/>
          <w:divBdr>
            <w:top w:val="single" w:sz="2" w:space="0" w:color="D9D9E3"/>
            <w:left w:val="single" w:sz="2" w:space="0" w:color="D9D9E3"/>
            <w:bottom w:val="single" w:sz="2" w:space="0" w:color="D9D9E3"/>
            <w:right w:val="single" w:sz="2" w:space="0" w:color="D9D9E3"/>
          </w:divBdr>
          <w:divsChild>
            <w:div w:id="847908130">
              <w:marLeft w:val="0"/>
              <w:marRight w:val="0"/>
              <w:marTop w:val="0"/>
              <w:marBottom w:val="0"/>
              <w:divBdr>
                <w:top w:val="single" w:sz="2" w:space="0" w:color="D9D9E3"/>
                <w:left w:val="single" w:sz="2" w:space="0" w:color="D9D9E3"/>
                <w:bottom w:val="single" w:sz="2" w:space="0" w:color="D9D9E3"/>
                <w:right w:val="single" w:sz="2" w:space="0" w:color="D9D9E3"/>
              </w:divBdr>
              <w:divsChild>
                <w:div w:id="1047724891">
                  <w:marLeft w:val="0"/>
                  <w:marRight w:val="0"/>
                  <w:marTop w:val="0"/>
                  <w:marBottom w:val="0"/>
                  <w:divBdr>
                    <w:top w:val="single" w:sz="2" w:space="0" w:color="D9D9E3"/>
                    <w:left w:val="single" w:sz="2" w:space="0" w:color="D9D9E3"/>
                    <w:bottom w:val="single" w:sz="2" w:space="0" w:color="D9D9E3"/>
                    <w:right w:val="single" w:sz="2" w:space="0" w:color="D9D9E3"/>
                  </w:divBdr>
                  <w:divsChild>
                    <w:div w:id="795634727">
                      <w:marLeft w:val="0"/>
                      <w:marRight w:val="0"/>
                      <w:marTop w:val="0"/>
                      <w:marBottom w:val="0"/>
                      <w:divBdr>
                        <w:top w:val="single" w:sz="2" w:space="0" w:color="D9D9E3"/>
                        <w:left w:val="single" w:sz="2" w:space="0" w:color="D9D9E3"/>
                        <w:bottom w:val="single" w:sz="2" w:space="0" w:color="D9D9E3"/>
                        <w:right w:val="single" w:sz="2" w:space="0" w:color="D9D9E3"/>
                      </w:divBdr>
                      <w:divsChild>
                        <w:div w:id="1731002916">
                          <w:marLeft w:val="0"/>
                          <w:marRight w:val="0"/>
                          <w:marTop w:val="0"/>
                          <w:marBottom w:val="0"/>
                          <w:divBdr>
                            <w:top w:val="single" w:sz="2" w:space="0" w:color="auto"/>
                            <w:left w:val="single" w:sz="2" w:space="0" w:color="auto"/>
                            <w:bottom w:val="single" w:sz="6" w:space="0" w:color="auto"/>
                            <w:right w:val="single" w:sz="2" w:space="0" w:color="auto"/>
                          </w:divBdr>
                          <w:divsChild>
                            <w:div w:id="1716349115">
                              <w:marLeft w:val="0"/>
                              <w:marRight w:val="0"/>
                              <w:marTop w:val="100"/>
                              <w:marBottom w:val="100"/>
                              <w:divBdr>
                                <w:top w:val="single" w:sz="2" w:space="0" w:color="D9D9E3"/>
                                <w:left w:val="single" w:sz="2" w:space="0" w:color="D9D9E3"/>
                                <w:bottom w:val="single" w:sz="2" w:space="0" w:color="D9D9E3"/>
                                <w:right w:val="single" w:sz="2" w:space="0" w:color="D9D9E3"/>
                              </w:divBdr>
                              <w:divsChild>
                                <w:div w:id="802770795">
                                  <w:marLeft w:val="0"/>
                                  <w:marRight w:val="0"/>
                                  <w:marTop w:val="0"/>
                                  <w:marBottom w:val="0"/>
                                  <w:divBdr>
                                    <w:top w:val="single" w:sz="2" w:space="0" w:color="D9D9E3"/>
                                    <w:left w:val="single" w:sz="2" w:space="0" w:color="D9D9E3"/>
                                    <w:bottom w:val="single" w:sz="2" w:space="0" w:color="D9D9E3"/>
                                    <w:right w:val="single" w:sz="2" w:space="0" w:color="D9D9E3"/>
                                  </w:divBdr>
                                  <w:divsChild>
                                    <w:div w:id="1429736130">
                                      <w:marLeft w:val="0"/>
                                      <w:marRight w:val="0"/>
                                      <w:marTop w:val="0"/>
                                      <w:marBottom w:val="0"/>
                                      <w:divBdr>
                                        <w:top w:val="single" w:sz="2" w:space="0" w:color="D9D9E3"/>
                                        <w:left w:val="single" w:sz="2" w:space="0" w:color="D9D9E3"/>
                                        <w:bottom w:val="single" w:sz="2" w:space="0" w:color="D9D9E3"/>
                                        <w:right w:val="single" w:sz="2" w:space="0" w:color="D9D9E3"/>
                                      </w:divBdr>
                                      <w:divsChild>
                                        <w:div w:id="414980580">
                                          <w:marLeft w:val="0"/>
                                          <w:marRight w:val="0"/>
                                          <w:marTop w:val="0"/>
                                          <w:marBottom w:val="0"/>
                                          <w:divBdr>
                                            <w:top w:val="single" w:sz="2" w:space="0" w:color="D9D9E3"/>
                                            <w:left w:val="single" w:sz="2" w:space="0" w:color="D9D9E3"/>
                                            <w:bottom w:val="single" w:sz="2" w:space="0" w:color="D9D9E3"/>
                                            <w:right w:val="single" w:sz="2" w:space="0" w:color="D9D9E3"/>
                                          </w:divBdr>
                                          <w:divsChild>
                                            <w:div w:id="2400632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12886763">
          <w:marLeft w:val="0"/>
          <w:marRight w:val="0"/>
          <w:marTop w:val="0"/>
          <w:marBottom w:val="0"/>
          <w:divBdr>
            <w:top w:val="none" w:sz="0" w:space="0" w:color="auto"/>
            <w:left w:val="none" w:sz="0" w:space="0" w:color="auto"/>
            <w:bottom w:val="none" w:sz="0" w:space="0" w:color="auto"/>
            <w:right w:val="none" w:sz="0" w:space="0" w:color="auto"/>
          </w:divBdr>
        </w:div>
      </w:divsChild>
    </w:div>
    <w:div w:id="2027248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6</Pages>
  <Words>1629</Words>
  <Characters>9289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Hashini Chaya</dc:creator>
  <cp:lastModifiedBy>Hashini Chaya</cp:lastModifiedBy>
  <cp:revision>62</cp:revision>
  <cp:lastPrinted>2023-08-17T06:58:00Z</cp:lastPrinted>
  <dcterms:created xsi:type="dcterms:W3CDTF">2023-07-21T07:40:00Z</dcterms:created>
  <dcterms:modified xsi:type="dcterms:W3CDTF">2023-10-17T04:30:00Z</dcterms:modified>
</cp:coreProperties>
</file>